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64" w:rsidRDefault="00927964" w:rsidP="002C5A74">
      <w:pPr>
        <w:pStyle w:val="1"/>
        <w:spacing w:before="0" w:after="0"/>
        <w:ind w:firstLine="567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Toc2073663"/>
    </w:p>
    <w:p w:rsidR="00927964" w:rsidRDefault="00927964" w:rsidP="002C5A74">
      <w:pPr>
        <w:pStyle w:val="1"/>
        <w:spacing w:before="0" w:after="0"/>
        <w:ind w:firstLine="567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927964" w:rsidRDefault="00927964" w:rsidP="002C5A74">
      <w:pPr>
        <w:pStyle w:val="1"/>
        <w:spacing w:before="0" w:after="0"/>
        <w:ind w:firstLine="567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927964" w:rsidRDefault="00A61644" w:rsidP="00A61644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drawing>
          <wp:inline distT="0" distB="0" distL="0" distR="0">
            <wp:extent cx="6465912" cy="8972550"/>
            <wp:effectExtent l="19050" t="0" r="0" b="0"/>
            <wp:docPr id="2" name="Рисунок 2" descr="C:\Users\Администратор\скан\IMG_20210413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скан\IMG_20210413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34" cy="897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964" w:rsidRDefault="00927964" w:rsidP="002C5A74">
      <w:pPr>
        <w:pStyle w:val="1"/>
        <w:spacing w:before="0" w:after="0"/>
        <w:ind w:firstLine="567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927964" w:rsidRDefault="00927964" w:rsidP="00A61644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</w:p>
    <w:p w:rsidR="00927964" w:rsidRDefault="00927964" w:rsidP="002C5A74">
      <w:pPr>
        <w:pStyle w:val="1"/>
        <w:spacing w:before="0" w:after="0"/>
        <w:ind w:firstLine="567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2C5A74" w:rsidRPr="002C5A74" w:rsidRDefault="002C5A74" w:rsidP="002C5A74">
      <w:pPr>
        <w:pStyle w:val="1"/>
        <w:spacing w:before="0" w:after="0"/>
        <w:ind w:firstLine="567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 w:rsidRPr="002C5A74">
        <w:rPr>
          <w:rFonts w:ascii="Times New Roman" w:hAnsi="Times New Roman"/>
          <w:b w:val="0"/>
          <w:sz w:val="28"/>
          <w:szCs w:val="28"/>
        </w:rPr>
        <w:t>I. ЦЕЛЕВОЙ РАЗДЕЛ</w:t>
      </w:r>
      <w:bookmarkEnd w:id="0"/>
    </w:p>
    <w:p w:rsidR="002C5A74" w:rsidRPr="001D71D0" w:rsidRDefault="002C5A74" w:rsidP="002C5A74">
      <w:pPr>
        <w:pStyle w:val="2"/>
        <w:spacing w:before="0" w:after="0"/>
        <w:ind w:firstLine="567"/>
        <w:contextualSpacing/>
        <w:jc w:val="center"/>
        <w:rPr>
          <w:rFonts w:ascii="Times New Roman" w:hAnsi="Times New Roman"/>
          <w:b w:val="0"/>
        </w:rPr>
      </w:pPr>
      <w:bookmarkStart w:id="1" w:name="_Toc2073664"/>
      <w:r w:rsidRPr="001D71D0">
        <w:rPr>
          <w:rFonts w:ascii="Times New Roman" w:hAnsi="Times New Roman"/>
          <w:b w:val="0"/>
          <w:i w:val="0"/>
        </w:rPr>
        <w:t xml:space="preserve">I.1. </w:t>
      </w:r>
      <w:r w:rsidRPr="001D71D0">
        <w:rPr>
          <w:rFonts w:ascii="Times New Roman" w:hAnsi="Times New Roman"/>
          <w:b w:val="0"/>
        </w:rPr>
        <w:t>Пояснительная записка</w:t>
      </w:r>
      <w:bookmarkEnd w:id="1"/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Рабочая программа по музыке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составлена на основе </w:t>
      </w:r>
      <w:r w:rsidRPr="002C5A74">
        <w:rPr>
          <w:rFonts w:ascii="Times New Roman" w:eastAsia="Times New Roman" w:hAnsi="Times New Roman" w:cs="Times New Roman"/>
          <w:sz w:val="28"/>
          <w:szCs w:val="28"/>
        </w:rPr>
        <w:t>основной общеобразователь</w:t>
      </w:r>
      <w:r w:rsidR="004C60D4">
        <w:rPr>
          <w:rFonts w:ascii="Times New Roman" w:eastAsia="Times New Roman" w:hAnsi="Times New Roman" w:cs="Times New Roman"/>
          <w:sz w:val="28"/>
          <w:szCs w:val="28"/>
        </w:rPr>
        <w:t xml:space="preserve">ной программы дошкольного образования </w:t>
      </w: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</w:t>
      </w:r>
      <w:r w:rsidR="00DB1A66">
        <w:rPr>
          <w:rFonts w:ascii="Times New Roman" w:eastAsia="Times New Roman" w:hAnsi="Times New Roman" w:cs="Times New Roman"/>
          <w:sz w:val="28"/>
          <w:szCs w:val="28"/>
        </w:rPr>
        <w:t>учреждения детского сада «</w:t>
      </w:r>
      <w:r w:rsidR="00CB6094">
        <w:rPr>
          <w:rFonts w:ascii="Times New Roman" w:eastAsia="Times New Roman" w:hAnsi="Times New Roman" w:cs="Times New Roman"/>
          <w:sz w:val="28"/>
          <w:szCs w:val="28"/>
        </w:rPr>
        <w:t>Таежный</w:t>
      </w:r>
      <w:r w:rsidR="004C60D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B1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A6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DB1A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6094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="00CB6094">
        <w:rPr>
          <w:rFonts w:ascii="Times New Roman" w:eastAsia="Times New Roman" w:hAnsi="Times New Roman" w:cs="Times New Roman"/>
          <w:sz w:val="28"/>
          <w:szCs w:val="28"/>
        </w:rPr>
        <w:t>лдиг-Хем</w:t>
      </w:r>
      <w:proofErr w:type="spellEnd"/>
      <w:r w:rsidR="00B84C36">
        <w:rPr>
          <w:rFonts w:ascii="Times New Roman" w:eastAsia="Times New Roman" w:hAnsi="Times New Roman" w:cs="Times New Roman"/>
          <w:sz w:val="28"/>
          <w:szCs w:val="28"/>
        </w:rPr>
        <w:t>, разработанной</w:t>
      </w:r>
      <w:r w:rsidR="004C60D4">
        <w:rPr>
          <w:rFonts w:ascii="Times New Roman" w:eastAsia="Times New Roman" w:hAnsi="Times New Roman" w:cs="Times New Roman"/>
          <w:sz w:val="28"/>
          <w:szCs w:val="28"/>
        </w:rPr>
        <w:t xml:space="preserve"> на основе</w:t>
      </w: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Примерной общеобразовательной программой дошкольного образования, утвержденной Протоколом ФУМО от 20.05.2015 №2/15 и примерной основной образовательной программы дошкольного образования «От рождения до школы» под редакцией Н.Е. </w:t>
      </w:r>
      <w:proofErr w:type="spellStart"/>
      <w:r w:rsidRPr="002C5A74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2C5A74">
        <w:rPr>
          <w:rFonts w:ascii="Times New Roman" w:eastAsia="Times New Roman" w:hAnsi="Times New Roman" w:cs="Times New Roman"/>
          <w:sz w:val="28"/>
          <w:szCs w:val="28"/>
        </w:rPr>
        <w:t>, Т.С. Комарова, М.А. Васильева.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Рабочая программа отвечает требованиям Государственного стандарта и возрастным особенностям детей. Программа разработана с учетом дидактических принципов - их развивающего обучения, психологических особенностей дошкольников и включает в себя следующие разделы: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- восприятие;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- пение;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- музыкально-ритмические движения;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- игра на детских музыкальных инструментах.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В основу рабочей программы положен </w:t>
      </w:r>
      <w:proofErr w:type="spellStart"/>
      <w:r w:rsidRPr="002C5A74">
        <w:rPr>
          <w:rFonts w:ascii="Times New Roman" w:eastAsia="Times New Roman" w:hAnsi="Times New Roman" w:cs="Times New Roman"/>
          <w:sz w:val="28"/>
          <w:szCs w:val="28"/>
        </w:rPr>
        <w:t>полихудожественный</w:t>
      </w:r>
      <w:proofErr w:type="spellEnd"/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подход, основанный на интеграции разных видов музыкальной деятельности: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- исполнительство;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- ритмика;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- музыкально-театрализованная деятельность;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C5A74">
        <w:rPr>
          <w:rFonts w:ascii="Times New Roman" w:eastAsia="Times New Roman" w:hAnsi="Times New Roman" w:cs="Times New Roman"/>
          <w:sz w:val="28"/>
          <w:szCs w:val="28"/>
        </w:rPr>
        <w:t>арттерапевтические</w:t>
      </w:r>
      <w:proofErr w:type="spellEnd"/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методики, что способствует сохранению целостности восприятия, позволяет оптимизировать и активизировать музыкальное восприятие на основе духовно – нравственных и социокультурных ценностей.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</w:t>
      </w:r>
      <w:r w:rsidR="00030A38">
        <w:rPr>
          <w:rFonts w:ascii="Times New Roman" w:eastAsia="Times New Roman" w:hAnsi="Times New Roman" w:cs="Times New Roman"/>
          <w:sz w:val="28"/>
          <w:szCs w:val="28"/>
        </w:rPr>
        <w:t>: 20</w:t>
      </w:r>
      <w:r w:rsidR="00CB60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30A38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B609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2C5A74" w:rsidRPr="002C5A74" w:rsidRDefault="002C5A74" w:rsidP="002C5A74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hAnsi="Times New Roman" w:cs="Times New Roman"/>
          <w:sz w:val="28"/>
          <w:szCs w:val="28"/>
        </w:rPr>
        <w:t>Программа   определяет   комплекс   основных   характеристик   музыкального образования (объём, содержание и планируемые результаты в виде целевых ориентиров дошкольного образования).</w:t>
      </w: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A74" w:rsidRPr="002C5A74" w:rsidRDefault="002C5A74" w:rsidP="002C5A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преемственность музыкального содержания во всех видах музыкальной деятельности. Музыкальный репертуар, сопровождающий музыкально – образовательный процесс формируется из различных программных сборников, которые перечислены в списке литературы. Репертуар - является вариативным компонентом программы и может изменяться, дополняться, в связи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</w:t>
      </w:r>
    </w:p>
    <w:p w:rsidR="002C5A74" w:rsidRPr="002C5A74" w:rsidRDefault="002C5A74" w:rsidP="002C5A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A74">
        <w:rPr>
          <w:rFonts w:ascii="Times New Roman" w:hAnsi="Times New Roman" w:cs="Times New Roman"/>
          <w:sz w:val="28"/>
          <w:szCs w:val="28"/>
        </w:rPr>
        <w:t>Материал программы распределяется по возрастным</w:t>
      </w:r>
      <w:r>
        <w:rPr>
          <w:rFonts w:ascii="Times New Roman" w:hAnsi="Times New Roman" w:cs="Times New Roman"/>
          <w:sz w:val="28"/>
          <w:szCs w:val="28"/>
        </w:rPr>
        <w:t xml:space="preserve"> дошкольным группам (дети от 1,6</w:t>
      </w:r>
      <w:r w:rsidRPr="002C5A74">
        <w:rPr>
          <w:rFonts w:ascii="Times New Roman" w:hAnsi="Times New Roman" w:cs="Times New Roman"/>
          <w:sz w:val="28"/>
          <w:szCs w:val="28"/>
        </w:rPr>
        <w:t xml:space="preserve"> до 7 лет) и видам музыкальной деятельности.</w:t>
      </w:r>
    </w:p>
    <w:p w:rsidR="002C5A74" w:rsidRPr="002C5A74" w:rsidRDefault="002C5A74" w:rsidP="002C5A7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для детей в возрасте от </w:t>
      </w:r>
      <w:r>
        <w:rPr>
          <w:rFonts w:ascii="Times New Roman" w:eastAsia="Times New Roman" w:hAnsi="Times New Roman" w:cs="Times New Roman"/>
          <w:sz w:val="28"/>
          <w:szCs w:val="28"/>
        </w:rPr>
        <w:t>1,6</w:t>
      </w: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до 7 лет.</w:t>
      </w:r>
    </w:p>
    <w:p w:rsidR="002C5A74" w:rsidRPr="002C5A74" w:rsidRDefault="002C5A74" w:rsidP="002C5A7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осуществляется на государственном языке Российской Федерации  – русском языке и на родном (тувинском) языке в соответствии со статьей 14 ФЗ «Об образовании в РФ.</w:t>
      </w:r>
    </w:p>
    <w:p w:rsidR="002C5A74" w:rsidRPr="001D71D0" w:rsidRDefault="002C5A74" w:rsidP="002C5A7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bookmarkStart w:id="2" w:name="_Toc2073666"/>
      <w:r w:rsidRPr="001D71D0">
        <w:rPr>
          <w:rFonts w:ascii="Times New Roman" w:hAnsi="Times New Roman"/>
          <w:b w:val="0"/>
          <w:i w:val="0"/>
        </w:rPr>
        <w:t>I.</w:t>
      </w:r>
      <w:r w:rsidR="00F67C54" w:rsidRPr="001D71D0">
        <w:rPr>
          <w:rFonts w:ascii="Times New Roman" w:hAnsi="Times New Roman"/>
          <w:b w:val="0"/>
          <w:i w:val="0"/>
        </w:rPr>
        <w:t>2</w:t>
      </w:r>
      <w:r w:rsidRPr="001D71D0">
        <w:rPr>
          <w:rFonts w:ascii="Times New Roman" w:hAnsi="Times New Roman"/>
          <w:b w:val="0"/>
          <w:i w:val="0"/>
        </w:rPr>
        <w:t>. Перечень нормативных документов</w:t>
      </w:r>
      <w:bookmarkEnd w:id="2"/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29.12.2012г. № 273-ФЭ «Об образовании в Российской Федерации»; </w:t>
      </w:r>
    </w:p>
    <w:p w:rsidR="002C5A74" w:rsidRPr="002C5A7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 </w:t>
      </w:r>
    </w:p>
    <w:p w:rsidR="004C60D4" w:rsidRDefault="002C5A7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Основная 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дошкольного образовательного учреж</w:t>
      </w:r>
      <w:r w:rsidRPr="002C5A7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30A38">
        <w:rPr>
          <w:rFonts w:ascii="Times New Roman" w:eastAsia="Times New Roman" w:hAnsi="Times New Roman" w:cs="Times New Roman"/>
          <w:sz w:val="28"/>
          <w:szCs w:val="28"/>
        </w:rPr>
        <w:t>ения детского сада «</w:t>
      </w:r>
      <w:r w:rsidR="00CB6094">
        <w:rPr>
          <w:rFonts w:ascii="Times New Roman" w:eastAsia="Times New Roman" w:hAnsi="Times New Roman" w:cs="Times New Roman"/>
          <w:sz w:val="28"/>
          <w:szCs w:val="28"/>
        </w:rPr>
        <w:t xml:space="preserve">Таежный» </w:t>
      </w:r>
      <w:r w:rsidR="00030A3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6094">
        <w:rPr>
          <w:rFonts w:ascii="Times New Roman" w:eastAsia="Times New Roman" w:hAnsi="Times New Roman" w:cs="Times New Roman"/>
          <w:sz w:val="28"/>
          <w:szCs w:val="28"/>
        </w:rPr>
        <w:t>Элдиг-Хем</w:t>
      </w:r>
    </w:p>
    <w:p w:rsidR="002C5A74" w:rsidRPr="002C5A74" w:rsidRDefault="004C60D4" w:rsidP="002C5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A74" w:rsidRPr="002C5A74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учреждений» от 13.05.2013г.; </w:t>
      </w:r>
    </w:p>
    <w:p w:rsidR="002C5A74" w:rsidRPr="002C5A74" w:rsidRDefault="002C5A74" w:rsidP="002C5A7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17.10.2013 №1155 «Об утверждении федерального государственного стандарта дошкольного образования»; </w:t>
      </w:r>
    </w:p>
    <w:p w:rsidR="002C5A74" w:rsidRPr="002C5A74" w:rsidRDefault="002C5A74" w:rsidP="002C5A7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Письмо «Комментарии к ФГОС дошкольного образования» Министерства образования и науки Российской Федерации от 28.02.2014 г. № 08-249; </w:t>
      </w:r>
    </w:p>
    <w:p w:rsidR="002C5A74" w:rsidRPr="001D71D0" w:rsidRDefault="002C5A74" w:rsidP="004C60D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bookmarkStart w:id="3" w:name="_Toc2073667"/>
      <w:r w:rsidRPr="001D71D0">
        <w:rPr>
          <w:rFonts w:ascii="Times New Roman" w:hAnsi="Times New Roman"/>
          <w:b w:val="0"/>
          <w:i w:val="0"/>
        </w:rPr>
        <w:t>I.</w:t>
      </w:r>
      <w:r w:rsidR="00F67C54" w:rsidRPr="001D71D0">
        <w:rPr>
          <w:rFonts w:ascii="Times New Roman" w:hAnsi="Times New Roman"/>
          <w:b w:val="0"/>
          <w:i w:val="0"/>
        </w:rPr>
        <w:t>3</w:t>
      </w:r>
      <w:r w:rsidRPr="001D71D0">
        <w:rPr>
          <w:rFonts w:ascii="Times New Roman" w:hAnsi="Times New Roman"/>
          <w:b w:val="0"/>
          <w:i w:val="0"/>
        </w:rPr>
        <w:t>. Цель и задачи программы</w:t>
      </w:r>
      <w:bookmarkEnd w:id="3"/>
    </w:p>
    <w:p w:rsidR="002C5A74" w:rsidRPr="001D71D0" w:rsidRDefault="002C5A74" w:rsidP="004C60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1D0">
        <w:rPr>
          <w:rFonts w:ascii="Times New Roman" w:eastAsia="Times New Roman" w:hAnsi="Times New Roman" w:cs="Times New Roman"/>
          <w:i/>
          <w:sz w:val="28"/>
          <w:szCs w:val="28"/>
        </w:rPr>
        <w:t>Цель программы</w:t>
      </w:r>
      <w:r w:rsidRPr="001D71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84C36" w:rsidRDefault="002C5A74" w:rsidP="00B84C36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84C36" w:rsidRPr="00B84C36">
        <w:rPr>
          <w:rFonts w:ascii="Times New Roman" w:hAnsi="Times New Roman"/>
          <w:sz w:val="24"/>
          <w:szCs w:val="24"/>
        </w:rPr>
        <w:t xml:space="preserve"> </w:t>
      </w:r>
      <w:r w:rsidR="00B84C36" w:rsidRPr="00B84C36">
        <w:rPr>
          <w:rFonts w:ascii="Times New Roman" w:hAnsi="Times New Roman" w:cs="Times New Roman"/>
          <w:sz w:val="28"/>
          <w:szCs w:val="28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</w:t>
      </w:r>
      <w:r w:rsidR="00B84C36">
        <w:rPr>
          <w:rFonts w:ascii="Times New Roman" w:hAnsi="Times New Roman" w:cs="Times New Roman"/>
          <w:sz w:val="28"/>
          <w:szCs w:val="28"/>
        </w:rPr>
        <w:t>иятии музыкальных произведений.</w:t>
      </w:r>
    </w:p>
    <w:p w:rsidR="00B84C36" w:rsidRDefault="00B84C36" w:rsidP="00B84C36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84C36" w:rsidRPr="002C5A74" w:rsidRDefault="00B84C36" w:rsidP="00B84C36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A74">
        <w:rPr>
          <w:rFonts w:ascii="Times New Roman" w:hAnsi="Times New Roman" w:cs="Times New Roman"/>
          <w:sz w:val="28"/>
          <w:szCs w:val="28"/>
        </w:rPr>
        <w:t xml:space="preserve">Развитие музыкальных способностей: поэтического и музыкального слуха, чувства ритма, музыкальной памяти; формирование песенного, музыкального вкуса. </w:t>
      </w:r>
    </w:p>
    <w:p w:rsidR="00B84C36" w:rsidRPr="002C5A74" w:rsidRDefault="00B84C36" w:rsidP="00B84C36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A74">
        <w:rPr>
          <w:rFonts w:ascii="Times New Roman" w:hAnsi="Times New Roman" w:cs="Times New Roman"/>
          <w:sz w:val="28"/>
          <w:szCs w:val="28"/>
        </w:rPr>
        <w:t xml:space="preserve">Воспитание интереса к музыкально-художественной деятельности, совершенствование умений в этом виде деятельности. </w:t>
      </w:r>
    </w:p>
    <w:p w:rsidR="00B84C36" w:rsidRPr="002C5A74" w:rsidRDefault="00B84C36" w:rsidP="00B84C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A74">
        <w:rPr>
          <w:rFonts w:ascii="Times New Roman" w:hAnsi="Times New Roman" w:cs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</w:t>
      </w:r>
    </w:p>
    <w:p w:rsidR="002C5A74" w:rsidRPr="001D71D0" w:rsidRDefault="002C5A74" w:rsidP="00B84C36">
      <w:pPr>
        <w:pStyle w:val="2"/>
        <w:spacing w:before="0" w:after="0"/>
        <w:rPr>
          <w:rFonts w:ascii="Times New Roman" w:hAnsi="Times New Roman"/>
          <w:b w:val="0"/>
          <w:i w:val="0"/>
        </w:rPr>
      </w:pPr>
      <w:bookmarkStart w:id="4" w:name="_Toc2073668"/>
      <w:r w:rsidRPr="001D71D0">
        <w:rPr>
          <w:rFonts w:ascii="Times New Roman" w:hAnsi="Times New Roman"/>
          <w:b w:val="0"/>
          <w:i w:val="0"/>
        </w:rPr>
        <w:t>I.</w:t>
      </w:r>
      <w:r w:rsidR="00F67C54" w:rsidRPr="001D71D0">
        <w:rPr>
          <w:rFonts w:ascii="Times New Roman" w:hAnsi="Times New Roman"/>
          <w:b w:val="0"/>
          <w:i w:val="0"/>
        </w:rPr>
        <w:t>4</w:t>
      </w:r>
      <w:r w:rsidRPr="001D71D0">
        <w:rPr>
          <w:rFonts w:ascii="Times New Roman" w:hAnsi="Times New Roman"/>
          <w:b w:val="0"/>
          <w:i w:val="0"/>
        </w:rPr>
        <w:t>. Принципы и подходы в организации образовательного процесса</w:t>
      </w:r>
      <w:bookmarkEnd w:id="4"/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Рабочая пр</w:t>
      </w:r>
      <w:r w:rsidR="004C60D4">
        <w:rPr>
          <w:rFonts w:ascii="Times New Roman" w:eastAsia="Times New Roman" w:hAnsi="Times New Roman" w:cs="Times New Roman"/>
          <w:sz w:val="28"/>
          <w:szCs w:val="28"/>
        </w:rPr>
        <w:t xml:space="preserve">ограмма в соответствии с ФГОС дошкольного образования </w:t>
      </w: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построена на следующих принципах: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Поддержка разнообразия детства. </w:t>
      </w:r>
    </w:p>
    <w:p w:rsidR="00B84C36" w:rsidRDefault="002C5A74" w:rsidP="00B84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Сохранение уникальности и </w:t>
      </w:r>
      <w:proofErr w:type="spellStart"/>
      <w:r w:rsidRPr="002C5A74"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детства. </w:t>
      </w:r>
    </w:p>
    <w:p w:rsidR="002C5A74" w:rsidRPr="002C5A74" w:rsidRDefault="002C5A74" w:rsidP="00B84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Позитивная социализация ребенка. 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Личностно-развивающий и гуманистический характер взаимодействия взрослых (родителей (законных представителей), педагогических и иных работников МБДОУ) и детей. 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Содействие и сотрудничество детей и взрослых</w:t>
      </w:r>
      <w:proofErr w:type="gramStart"/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признание ребенка полноценным участником (субъектом) образовательных отношений. 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МБДОУ с семьей. 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Сетевое взаимодействие с организациями образования, охраны здоровья и другими партнерами.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Индивидуализация дошкольного образования. 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Возрастная адекватность образования. 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Развивающее вариативное образование. 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Полнота содержания и интеграция отдельных образовательных областей. 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Инвариантность ценностей и целей при вариативности средств реализации и достижения целей Программы. 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i/>
          <w:sz w:val="28"/>
          <w:szCs w:val="28"/>
        </w:rPr>
        <w:t>Задачи воспитания и развития детей</w:t>
      </w: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 при реализации регионального компонента: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Дать представление о национальных праздниках.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Приобщать детей к народным традициям, которые передаются из поколения к поколению (сказы, легенды, народные игры‚ танцы).</w:t>
      </w:r>
    </w:p>
    <w:p w:rsidR="002C5A74" w:rsidRPr="002C5A74" w:rsidRDefault="002C5A74" w:rsidP="004C6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 xml:space="preserve">Содействовать проявлению инициативности и желанию принимать участие в культурных мероприятиях, социальных акциях в традициях родного края. </w:t>
      </w:r>
    </w:p>
    <w:p w:rsidR="002C5A74" w:rsidRPr="001D71D0" w:rsidRDefault="002C5A74" w:rsidP="004C60D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bookmarkStart w:id="5" w:name="_Toc2073669"/>
      <w:r w:rsidRPr="001D71D0">
        <w:rPr>
          <w:rFonts w:ascii="Times New Roman" w:hAnsi="Times New Roman"/>
          <w:b w:val="0"/>
          <w:i w:val="0"/>
        </w:rPr>
        <w:t>I.</w:t>
      </w:r>
      <w:r w:rsidR="00F67C54" w:rsidRPr="001D71D0">
        <w:rPr>
          <w:rFonts w:ascii="Times New Roman" w:hAnsi="Times New Roman"/>
          <w:b w:val="0"/>
          <w:i w:val="0"/>
        </w:rPr>
        <w:t>5</w:t>
      </w:r>
      <w:r w:rsidRPr="001D71D0">
        <w:rPr>
          <w:rFonts w:ascii="Times New Roman" w:hAnsi="Times New Roman"/>
          <w:b w:val="0"/>
          <w:i w:val="0"/>
        </w:rPr>
        <w:t xml:space="preserve">. Значимые для разработки и реализации рабочей программы </w:t>
      </w:r>
      <w:bookmarkEnd w:id="5"/>
      <w:r w:rsidRPr="001D71D0">
        <w:rPr>
          <w:rFonts w:ascii="Times New Roman" w:hAnsi="Times New Roman"/>
          <w:b w:val="0"/>
          <w:i w:val="0"/>
        </w:rPr>
        <w:t>характеристики</w:t>
      </w:r>
    </w:p>
    <w:p w:rsidR="002C5A74" w:rsidRPr="002C5A74" w:rsidRDefault="002C5A74" w:rsidP="004C60D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A74">
        <w:rPr>
          <w:rFonts w:ascii="Times New Roman" w:eastAsia="Times New Roman" w:hAnsi="Times New Roman" w:cs="Times New Roman"/>
          <w:sz w:val="28"/>
          <w:szCs w:val="28"/>
        </w:rPr>
        <w:t>Характеристика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(группы).</w:t>
      </w:r>
    </w:p>
    <w:p w:rsidR="002C5A74" w:rsidRPr="001D71D0" w:rsidRDefault="002C5A74" w:rsidP="004C60D4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iCs/>
          <w:sz w:val="28"/>
          <w:szCs w:val="28"/>
        </w:rPr>
      </w:pPr>
      <w:bookmarkStart w:id="6" w:name="_Toc2073670"/>
      <w:r w:rsidRPr="001D71D0">
        <w:rPr>
          <w:rFonts w:ascii="Times New Roman" w:hAnsi="Times New Roman"/>
          <w:b w:val="0"/>
          <w:sz w:val="28"/>
          <w:szCs w:val="28"/>
        </w:rPr>
        <w:t>I.</w:t>
      </w:r>
      <w:r w:rsidR="00F67C54" w:rsidRPr="001D71D0">
        <w:rPr>
          <w:rFonts w:ascii="Times New Roman" w:hAnsi="Times New Roman"/>
          <w:b w:val="0"/>
          <w:sz w:val="28"/>
          <w:szCs w:val="28"/>
        </w:rPr>
        <w:t>5</w:t>
      </w:r>
      <w:r w:rsidRPr="001D71D0">
        <w:rPr>
          <w:rFonts w:ascii="Times New Roman" w:hAnsi="Times New Roman"/>
          <w:b w:val="0"/>
          <w:sz w:val="28"/>
          <w:szCs w:val="28"/>
        </w:rPr>
        <w:t>.1. П</w:t>
      </w:r>
      <w:r w:rsidRPr="001D71D0">
        <w:rPr>
          <w:rFonts w:ascii="Times New Roman" w:hAnsi="Times New Roman"/>
          <w:b w:val="0"/>
          <w:bCs w:val="0"/>
          <w:iCs/>
          <w:sz w:val="28"/>
          <w:szCs w:val="28"/>
        </w:rPr>
        <w:t>сихолого-педагогическая характеристика развития детей 1,6 -7 лет</w:t>
      </w:r>
      <w:bookmarkEnd w:id="6"/>
    </w:p>
    <w:p w:rsidR="002C5A74" w:rsidRPr="002C5A74" w:rsidRDefault="002C5A74" w:rsidP="004C6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C5A74" w:rsidRPr="001D71D0" w:rsidRDefault="002C5A74" w:rsidP="004C60D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1D0">
        <w:rPr>
          <w:rFonts w:ascii="Times New Roman" w:hAnsi="Times New Roman" w:cs="Times New Roman"/>
          <w:bCs/>
          <w:sz w:val="28"/>
          <w:szCs w:val="28"/>
        </w:rPr>
        <w:t xml:space="preserve">Первая младшая группа (с 1,6 до 3 лет) </w:t>
      </w:r>
    </w:p>
    <w:p w:rsidR="00F814D2" w:rsidRPr="002C5A74" w:rsidRDefault="00F814D2" w:rsidP="004C60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1D0">
        <w:rPr>
          <w:rFonts w:ascii="Times New Roman" w:hAnsi="Times New Roman" w:cs="Times New Roman"/>
          <w:sz w:val="28"/>
          <w:szCs w:val="28"/>
        </w:rPr>
        <w:t>В младшем дошкольном возрасте развивается</w:t>
      </w:r>
      <w:r w:rsidRPr="002C5A74">
        <w:rPr>
          <w:rFonts w:ascii="Times New Roman" w:hAnsi="Times New Roman" w:cs="Times New Roman"/>
          <w:sz w:val="28"/>
          <w:szCs w:val="28"/>
        </w:rPr>
        <w:t xml:space="preserve"> персептивная деятельность. Дети от использования </w:t>
      </w:r>
      <w:proofErr w:type="spellStart"/>
      <w:r w:rsidRPr="002C5A74">
        <w:rPr>
          <w:rFonts w:ascii="Times New Roman" w:hAnsi="Times New Roman" w:cs="Times New Roman"/>
          <w:sz w:val="28"/>
          <w:szCs w:val="28"/>
        </w:rPr>
        <w:t>предэтолонов</w:t>
      </w:r>
      <w:proofErr w:type="spellEnd"/>
      <w:r w:rsidRPr="002C5A74">
        <w:rPr>
          <w:rFonts w:ascii="Times New Roman" w:hAnsi="Times New Roman" w:cs="Times New Roman"/>
          <w:sz w:val="28"/>
          <w:szCs w:val="28"/>
        </w:rPr>
        <w:t>, переходят к культурно-выработанным средствам восприятия. Развиваются память и внимание: узнают знакомые песни, различают звуки на высоте. Продолжает развиваться наглядно-действенное мышление</w:t>
      </w:r>
    </w:p>
    <w:p w:rsidR="002C5A74" w:rsidRPr="001D71D0" w:rsidRDefault="002C5A74" w:rsidP="002C5A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1D0">
        <w:rPr>
          <w:rFonts w:ascii="Times New Roman" w:hAnsi="Times New Roman" w:cs="Times New Roman"/>
          <w:bCs/>
          <w:sz w:val="28"/>
          <w:szCs w:val="28"/>
        </w:rPr>
        <w:t>Вторая младшая группа (от 3 до 4 лет)</w:t>
      </w:r>
    </w:p>
    <w:p w:rsidR="00F814D2" w:rsidRPr="00F814D2" w:rsidRDefault="00F814D2" w:rsidP="00F814D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1D0">
        <w:rPr>
          <w:rFonts w:ascii="Times New Roman" w:hAnsi="Times New Roman" w:cs="Times New Roman"/>
          <w:sz w:val="28"/>
          <w:szCs w:val="28"/>
        </w:rPr>
        <w:t>На третьем году жизни дети становятся самостоятельнее</w:t>
      </w:r>
      <w:r w:rsidRPr="00F814D2">
        <w:rPr>
          <w:rFonts w:ascii="Times New Roman" w:hAnsi="Times New Roman" w:cs="Times New Roman"/>
          <w:sz w:val="28"/>
          <w:szCs w:val="28"/>
        </w:rPr>
        <w:t xml:space="preserve">; совершенствуются восприятие, речь, начальные формы произвольного поведения; совершенствуются зрительные и слуховые ориентировки, что позволяет детям безошибочно выполнять ряд заданий; различать мелодии, петь. Для детей этого возраста характерна несознательность мотивов, импульсивность и зависимость чувств и желаний от ситуации. Дети легко заражаются эмоциональным состоянием сверстников. </w:t>
      </w:r>
    </w:p>
    <w:p w:rsidR="002C5A74" w:rsidRPr="00F814D2" w:rsidRDefault="002C5A74" w:rsidP="002C5A74">
      <w:pPr>
        <w:pStyle w:val="a3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74" w:rsidRPr="001D71D0" w:rsidRDefault="002C5A74" w:rsidP="002C5A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1D0">
        <w:rPr>
          <w:rFonts w:ascii="Times New Roman" w:hAnsi="Times New Roman" w:cs="Times New Roman"/>
          <w:bCs/>
          <w:sz w:val="28"/>
          <w:szCs w:val="28"/>
        </w:rPr>
        <w:t>Средняя группа (от 4 до 5 лет)</w:t>
      </w:r>
    </w:p>
    <w:p w:rsidR="002C5A74" w:rsidRPr="002C5A74" w:rsidRDefault="002C5A74" w:rsidP="002C5A74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74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достижения возраста связаны с совершенствованием восприятия, развитием образного мышления и воображения, развитием памяти, внимания, речи. Продолжает развиваться у детей интерес к музыке, желание её слушать, вызывать эмоциональную отзывчивость при восприятии музыкальных произведений. Обогащаются музыкальные впечатления, способствующие дальнейшему развитию основ музыкальной культуры. </w:t>
      </w:r>
    </w:p>
    <w:p w:rsidR="002C5A74" w:rsidRPr="001D71D0" w:rsidRDefault="002C5A74" w:rsidP="002C5A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1D0">
        <w:rPr>
          <w:rFonts w:ascii="Times New Roman" w:hAnsi="Times New Roman" w:cs="Times New Roman"/>
          <w:bCs/>
          <w:sz w:val="28"/>
          <w:szCs w:val="28"/>
        </w:rPr>
        <w:t>Старшая группа (от 5 до 6 лет)</w:t>
      </w:r>
    </w:p>
    <w:p w:rsidR="002C5A74" w:rsidRPr="002C5A74" w:rsidRDefault="002C5A74" w:rsidP="002C5A74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74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продолжает развиваться эстетическое восприятие, интерес, любовь к музыке, формируется музыкальная культура на основе знакомства с композиторами, с классической, народной и современной музыкой. Продолжают развиваться музыкальные способности: </w:t>
      </w:r>
      <w:proofErr w:type="spellStart"/>
      <w:r w:rsidRPr="002C5A74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2C5A74">
        <w:rPr>
          <w:rFonts w:ascii="Times New Roman" w:hAnsi="Times New Roman" w:cs="Times New Roman"/>
          <w:sz w:val="28"/>
          <w:szCs w:val="28"/>
        </w:rPr>
        <w:t>, ритмический, тембровый, динамический слух, эмоциональная отзывчивость и творческая активность.</w:t>
      </w:r>
    </w:p>
    <w:p w:rsidR="002C5A74" w:rsidRPr="001D71D0" w:rsidRDefault="002C5A74" w:rsidP="002C5A74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1D0">
        <w:rPr>
          <w:rFonts w:ascii="Times New Roman" w:hAnsi="Times New Roman" w:cs="Times New Roman"/>
          <w:bCs/>
          <w:sz w:val="28"/>
          <w:szCs w:val="28"/>
        </w:rPr>
        <w:t>Подготовительная группа (от 6 до 7 лет)</w:t>
      </w:r>
    </w:p>
    <w:p w:rsidR="002C5A74" w:rsidRDefault="002C5A74" w:rsidP="002C5A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1D0">
        <w:rPr>
          <w:rFonts w:ascii="Times New Roman" w:hAnsi="Times New Roman" w:cs="Times New Roman"/>
          <w:sz w:val="28"/>
          <w:szCs w:val="28"/>
        </w:rPr>
        <w:t>В этом возрасте продолжается приобщение детей</w:t>
      </w:r>
      <w:r w:rsidRPr="002C5A74">
        <w:rPr>
          <w:rFonts w:ascii="Times New Roman" w:hAnsi="Times New Roman" w:cs="Times New Roman"/>
          <w:sz w:val="28"/>
          <w:szCs w:val="28"/>
        </w:rPr>
        <w:t xml:space="preserve"> к музыкальной культуре. Воспитывается художественный вкус, сознательное отношение к отечественному музыкальному наследию и современной музыке. Совершенствуется </w:t>
      </w:r>
      <w:proofErr w:type="spellStart"/>
      <w:r w:rsidRPr="002C5A74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2C5A74">
        <w:rPr>
          <w:rFonts w:ascii="Times New Roman" w:hAnsi="Times New Roman" w:cs="Times New Roman"/>
          <w:sz w:val="28"/>
          <w:szCs w:val="28"/>
        </w:rPr>
        <w:t>, ритмический, тембровый, динамический слух. Продолжают обогащаться музыкальные впечатления детей, вызывается яркий эмоциональный отклик при восприятии музыки разного характера. Продолжает формироваться певческий голос, развиваются навыки движения под музыку.</w:t>
      </w:r>
    </w:p>
    <w:p w:rsidR="00B84C36" w:rsidRPr="001D71D0" w:rsidRDefault="00B84C36" w:rsidP="00B84C36">
      <w:pPr>
        <w:pStyle w:val="2"/>
        <w:jc w:val="center"/>
        <w:rPr>
          <w:rFonts w:ascii="Times New Roman" w:hAnsi="Times New Roman"/>
          <w:b w:val="0"/>
          <w:i w:val="0"/>
        </w:rPr>
      </w:pPr>
      <w:bookmarkStart w:id="7" w:name="_Toc2073671"/>
      <w:r w:rsidRPr="001D71D0">
        <w:rPr>
          <w:rFonts w:ascii="Times New Roman" w:hAnsi="Times New Roman"/>
          <w:b w:val="0"/>
          <w:i w:val="0"/>
        </w:rPr>
        <w:t>I.</w:t>
      </w:r>
      <w:r w:rsidR="00F67C54" w:rsidRPr="001D71D0">
        <w:rPr>
          <w:rFonts w:ascii="Times New Roman" w:hAnsi="Times New Roman"/>
          <w:b w:val="0"/>
          <w:i w:val="0"/>
        </w:rPr>
        <w:t>6</w:t>
      </w:r>
      <w:r w:rsidRPr="001D71D0">
        <w:rPr>
          <w:rFonts w:ascii="Times New Roman" w:hAnsi="Times New Roman"/>
          <w:b w:val="0"/>
          <w:i w:val="0"/>
        </w:rPr>
        <w:t>. Планируемые результаты освоения программы воспитанниками</w:t>
      </w:r>
      <w:bookmarkEnd w:id="7"/>
      <w:r w:rsidRPr="001D71D0">
        <w:rPr>
          <w:rFonts w:ascii="Times New Roman" w:hAnsi="Times New Roman"/>
          <w:b w:val="0"/>
          <w:i w:val="0"/>
        </w:rPr>
        <w:t xml:space="preserve"> </w:t>
      </w:r>
    </w:p>
    <w:tbl>
      <w:tblPr>
        <w:tblW w:w="4921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68"/>
        <w:gridCol w:w="7266"/>
      </w:tblGrid>
      <w:tr w:rsidR="00B84C36" w:rsidRPr="001D71D0" w:rsidTr="00F67C54">
        <w:tc>
          <w:tcPr>
            <w:tcW w:w="1108" w:type="pct"/>
            <w:tcBorders>
              <w:top w:val="single" w:sz="4" w:space="0" w:color="auto"/>
            </w:tcBorders>
            <w:shd w:val="clear" w:color="auto" w:fill="auto"/>
          </w:tcPr>
          <w:p w:rsidR="00B84C36" w:rsidRPr="001D71D0" w:rsidRDefault="00B84C36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t xml:space="preserve">Возрастная группа </w:t>
            </w:r>
          </w:p>
        </w:tc>
        <w:tc>
          <w:tcPr>
            <w:tcW w:w="3892" w:type="pct"/>
            <w:shd w:val="clear" w:color="auto" w:fill="auto"/>
          </w:tcPr>
          <w:p w:rsidR="00B84C36" w:rsidRPr="001D71D0" w:rsidRDefault="00B84C36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</w:tr>
      <w:tr w:rsidR="00B84C36" w:rsidRPr="00EF5766" w:rsidTr="00F67C54">
        <w:tc>
          <w:tcPr>
            <w:tcW w:w="1108" w:type="pct"/>
            <w:shd w:val="clear" w:color="auto" w:fill="auto"/>
          </w:tcPr>
          <w:p w:rsidR="00B84C36" w:rsidRPr="001D71D0" w:rsidRDefault="00B84C36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t>Первая младшая</w:t>
            </w:r>
          </w:p>
          <w:p w:rsidR="00B84C36" w:rsidRPr="001D71D0" w:rsidRDefault="00B84C36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t>группа</w:t>
            </w:r>
          </w:p>
          <w:p w:rsidR="00B84C36" w:rsidRPr="001D71D0" w:rsidRDefault="00B84C36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t xml:space="preserve"> (</w:t>
            </w:r>
            <w:r w:rsidR="00AF4896">
              <w:rPr>
                <w:rFonts w:ascii="Times New Roman" w:hAnsi="Times New Roman"/>
              </w:rPr>
              <w:t>1,2</w:t>
            </w:r>
            <w:r w:rsidR="00F67C54" w:rsidRPr="001D71D0">
              <w:rPr>
                <w:rFonts w:ascii="Times New Roman" w:hAnsi="Times New Roman"/>
              </w:rPr>
              <w:t xml:space="preserve"> </w:t>
            </w:r>
            <w:r w:rsidRPr="001D71D0">
              <w:rPr>
                <w:rFonts w:ascii="Times New Roman" w:hAnsi="Times New Roman"/>
              </w:rPr>
              <w:t>-3 года)</w:t>
            </w:r>
          </w:p>
        </w:tc>
        <w:tc>
          <w:tcPr>
            <w:tcW w:w="3892" w:type="pct"/>
            <w:shd w:val="clear" w:color="auto" w:fill="auto"/>
          </w:tcPr>
          <w:p w:rsidR="00B84C36" w:rsidRPr="001D71D0" w:rsidRDefault="00B84C36" w:rsidP="006553C6">
            <w:pPr>
              <w:rPr>
                <w:rStyle w:val="FontStyle152"/>
              </w:rPr>
            </w:pPr>
            <w:r w:rsidRPr="001D71D0">
              <w:rPr>
                <w:rStyle w:val="FontStyle152"/>
              </w:rPr>
              <w:t xml:space="preserve">-Слушает </w:t>
            </w:r>
            <w:proofErr w:type="gramStart"/>
            <w:r w:rsidRPr="001D71D0">
              <w:rPr>
                <w:rStyle w:val="FontStyle152"/>
              </w:rPr>
              <w:t>музыкальное</w:t>
            </w:r>
            <w:proofErr w:type="gramEnd"/>
            <w:r w:rsidRPr="001D71D0">
              <w:rPr>
                <w:rStyle w:val="FontStyle152"/>
              </w:rPr>
              <w:t xml:space="preserve"> произведения</w:t>
            </w:r>
          </w:p>
          <w:p w:rsidR="00B84C36" w:rsidRPr="001D71D0" w:rsidRDefault="00B84C36" w:rsidP="006553C6">
            <w:pPr>
              <w:rPr>
                <w:rStyle w:val="FontStyle152"/>
              </w:rPr>
            </w:pPr>
            <w:r w:rsidRPr="001D71D0">
              <w:rPr>
                <w:rStyle w:val="FontStyle152"/>
              </w:rPr>
              <w:t xml:space="preserve">-Узнает знакомые песни, подпевает </w:t>
            </w:r>
          </w:p>
          <w:p w:rsidR="00B84C36" w:rsidRPr="001D71D0" w:rsidRDefault="00B84C36" w:rsidP="006553C6">
            <w:pPr>
              <w:rPr>
                <w:rFonts w:ascii="Times New Roman" w:hAnsi="Times New Roman"/>
                <w:u w:val="single"/>
              </w:rPr>
            </w:pPr>
            <w:r w:rsidRPr="001D71D0">
              <w:rPr>
                <w:rStyle w:val="FontStyle152"/>
              </w:rPr>
              <w:t>-Умеет выполнять  простые танцевальные   движения</w:t>
            </w:r>
          </w:p>
        </w:tc>
      </w:tr>
      <w:tr w:rsidR="00B84C36" w:rsidRPr="00EF5766" w:rsidTr="00F67C54">
        <w:tc>
          <w:tcPr>
            <w:tcW w:w="1108" w:type="pct"/>
            <w:shd w:val="clear" w:color="auto" w:fill="auto"/>
          </w:tcPr>
          <w:p w:rsidR="00B84C36" w:rsidRPr="001D71D0" w:rsidRDefault="00B84C36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t>Вторая младшая группа</w:t>
            </w:r>
          </w:p>
          <w:p w:rsidR="00B84C36" w:rsidRPr="001D71D0" w:rsidRDefault="00B84C36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t>(3-4 года)</w:t>
            </w:r>
          </w:p>
        </w:tc>
        <w:tc>
          <w:tcPr>
            <w:tcW w:w="3892" w:type="pct"/>
            <w:shd w:val="clear" w:color="auto" w:fill="auto"/>
          </w:tcPr>
          <w:p w:rsidR="00B84C36" w:rsidRPr="00EF5766" w:rsidRDefault="00B84C36" w:rsidP="006553C6">
            <w:pPr>
              <w:rPr>
                <w:rStyle w:val="FontStyle152"/>
                <w:b/>
              </w:rPr>
            </w:pPr>
            <w:r w:rsidRPr="001D71D0">
              <w:rPr>
                <w:rStyle w:val="FontStyle152"/>
              </w:rPr>
              <w:t>-Слушает музыкальное произведение до конца. Узнает знакомые песни</w:t>
            </w:r>
            <w:r w:rsidRPr="00EF5766">
              <w:rPr>
                <w:rStyle w:val="FontStyle152"/>
                <w:b/>
              </w:rPr>
              <w:t>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 xml:space="preserve">-Различает звуки по высоте (в пределах октавы). 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-Замечает измен</w:t>
            </w:r>
            <w:r>
              <w:rPr>
                <w:rStyle w:val="FontStyle152"/>
              </w:rPr>
              <w:t>ения в звучании (тихо — громко)</w:t>
            </w:r>
            <w:r w:rsidRPr="00EF5766">
              <w:rPr>
                <w:rStyle w:val="FontStyle152"/>
              </w:rPr>
              <w:t>, не отставая и не опережая других.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 xml:space="preserve">-Умеет выполнять   танцевальные   движения:    кружиться   в   парах,   притопывать попеременно ногами, двигаться под музыку с предметами (флажки, листочки, платочки и т. п.). 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-Различает и называет детские музыкальные инструменты (металлофон, барабан и др.)</w:t>
            </w:r>
          </w:p>
          <w:p w:rsidR="00B84C36" w:rsidRPr="00EF5766" w:rsidRDefault="00B84C36" w:rsidP="006553C6">
            <w:pPr>
              <w:rPr>
                <w:rFonts w:ascii="Times New Roman" w:hAnsi="Times New Roman"/>
                <w:b/>
              </w:rPr>
            </w:pPr>
          </w:p>
        </w:tc>
      </w:tr>
      <w:tr w:rsidR="00B84C36" w:rsidRPr="00EF5766" w:rsidTr="001D71D0">
        <w:trPr>
          <w:trHeight w:val="5288"/>
        </w:trPr>
        <w:tc>
          <w:tcPr>
            <w:tcW w:w="1108" w:type="pct"/>
            <w:shd w:val="clear" w:color="auto" w:fill="auto"/>
          </w:tcPr>
          <w:p w:rsidR="00B84C36" w:rsidRPr="001D71D0" w:rsidRDefault="00F67C54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lastRenderedPageBreak/>
              <w:t xml:space="preserve">Средняя группа </w:t>
            </w:r>
          </w:p>
          <w:p w:rsidR="00B84C36" w:rsidRPr="001D71D0" w:rsidRDefault="00B84C36" w:rsidP="006553C6">
            <w:pPr>
              <w:rPr>
                <w:rFonts w:ascii="Times New Roman" w:hAnsi="Times New Roman"/>
              </w:rPr>
            </w:pPr>
          </w:p>
          <w:p w:rsidR="00B84C36" w:rsidRPr="00EF5766" w:rsidRDefault="00B84C36" w:rsidP="006553C6">
            <w:pPr>
              <w:rPr>
                <w:rFonts w:ascii="Times New Roman" w:hAnsi="Times New Roman"/>
                <w:b/>
              </w:rPr>
            </w:pPr>
            <w:r w:rsidRPr="001D71D0">
              <w:rPr>
                <w:rFonts w:ascii="Times New Roman" w:hAnsi="Times New Roman"/>
              </w:rPr>
              <w:t>(4-5 лет</w:t>
            </w:r>
            <w:r w:rsidRPr="00EF576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892" w:type="pct"/>
            <w:shd w:val="clear" w:color="auto" w:fill="auto"/>
          </w:tcPr>
          <w:p w:rsidR="00B84C36" w:rsidRPr="00367A79" w:rsidRDefault="00B84C36" w:rsidP="006553C6">
            <w:pPr>
              <w:rPr>
                <w:rStyle w:val="FontStyle152"/>
              </w:rPr>
            </w:pPr>
            <w:r w:rsidRPr="00367A79">
              <w:rPr>
                <w:rStyle w:val="FontStyle152"/>
              </w:rPr>
              <w:t>-Узнает песни по мелодии.</w:t>
            </w:r>
          </w:p>
          <w:p w:rsidR="00B84C36" w:rsidRPr="00367A79" w:rsidRDefault="00B84C36" w:rsidP="006553C6">
            <w:pPr>
              <w:rPr>
                <w:rStyle w:val="FontStyle152"/>
              </w:rPr>
            </w:pPr>
            <w:r w:rsidRPr="00367A79">
              <w:rPr>
                <w:rStyle w:val="FontStyle152"/>
              </w:rPr>
              <w:t>Различает звуки по высоте (в пределах сексты — септимы).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367A79">
              <w:rPr>
                <w:rStyle w:val="FontStyle152"/>
              </w:rPr>
              <w:t xml:space="preserve">-Может петь протяжно, четко произносить </w:t>
            </w:r>
            <w:r w:rsidRPr="00367A79">
              <w:rPr>
                <w:rStyle w:val="FontStyle125"/>
              </w:rPr>
              <w:t xml:space="preserve">слова; </w:t>
            </w:r>
            <w:r w:rsidRPr="00367A79">
              <w:rPr>
                <w:rStyle w:val="FontStyle152"/>
              </w:rPr>
              <w:t xml:space="preserve">вместе с другими </w:t>
            </w:r>
            <w:proofErr w:type="gramStart"/>
            <w:r w:rsidRPr="00367A79">
              <w:rPr>
                <w:rStyle w:val="FontStyle152"/>
              </w:rPr>
              <w:t>детьми—начинать</w:t>
            </w:r>
            <w:proofErr w:type="gramEnd"/>
            <w:r w:rsidRPr="00367A79">
              <w:rPr>
                <w:rStyle w:val="FontStyle152"/>
              </w:rPr>
              <w:t xml:space="preserve"> и</w:t>
            </w:r>
            <w:r w:rsidRPr="00EF5766">
              <w:rPr>
                <w:rStyle w:val="FontStyle152"/>
              </w:rPr>
              <w:t xml:space="preserve"> заканчивать пение.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-Выполняет движения, отвечающие характеру музыки, самостоятельно меняя их в соответствии с двух</w:t>
            </w:r>
            <w:r w:rsidR="005E20F4">
              <w:rPr>
                <w:rStyle w:val="FontStyle152"/>
              </w:rPr>
              <w:t xml:space="preserve"> </w:t>
            </w:r>
            <w:r w:rsidRPr="00EF5766">
              <w:rPr>
                <w:rStyle w:val="FontStyle152"/>
              </w:rPr>
              <w:t>частной формой музыкального произведения.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 xml:space="preserve">-Умеет выполнять танцевальные движения: пружинка, подскоки, движение парами по кругу, кружение по одному и в парах. 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-Может выполнять движения с предметами (с куклами, игрушками, ленточками).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-Умеет играть на металлофоне простейшие мелодии на одном звуке.</w:t>
            </w:r>
          </w:p>
          <w:p w:rsidR="00B84C36" w:rsidRPr="00EF5766" w:rsidRDefault="00B84C36" w:rsidP="006553C6">
            <w:pPr>
              <w:rPr>
                <w:rFonts w:ascii="Times New Roman" w:hAnsi="Times New Roman"/>
                <w:u w:val="single"/>
              </w:rPr>
            </w:pPr>
          </w:p>
        </w:tc>
      </w:tr>
      <w:tr w:rsidR="00B84C36" w:rsidRPr="00EF5766" w:rsidTr="00F67C54">
        <w:tc>
          <w:tcPr>
            <w:tcW w:w="1108" w:type="pct"/>
            <w:shd w:val="clear" w:color="auto" w:fill="auto"/>
          </w:tcPr>
          <w:p w:rsidR="00B84C36" w:rsidRPr="001D71D0" w:rsidRDefault="00F67C54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t>Старшая группа и подготовительная к школе группа</w:t>
            </w:r>
          </w:p>
          <w:p w:rsidR="00B84C36" w:rsidRPr="001D71D0" w:rsidRDefault="00B84C36" w:rsidP="006553C6">
            <w:pPr>
              <w:rPr>
                <w:rFonts w:ascii="Times New Roman" w:hAnsi="Times New Roman"/>
              </w:rPr>
            </w:pPr>
            <w:r w:rsidRPr="001D71D0">
              <w:rPr>
                <w:rFonts w:ascii="Times New Roman" w:hAnsi="Times New Roman"/>
              </w:rPr>
              <w:t xml:space="preserve"> </w:t>
            </w:r>
          </w:p>
          <w:p w:rsidR="00B84C36" w:rsidRPr="00EF5766" w:rsidRDefault="00B84C36" w:rsidP="006553C6">
            <w:pPr>
              <w:rPr>
                <w:rFonts w:ascii="Times New Roman" w:hAnsi="Times New Roman"/>
                <w:b/>
              </w:rPr>
            </w:pPr>
            <w:r w:rsidRPr="001D71D0">
              <w:rPr>
                <w:rFonts w:ascii="Times New Roman" w:hAnsi="Times New Roman"/>
              </w:rPr>
              <w:t>(5-6 лет)</w:t>
            </w:r>
            <w:r w:rsidR="00F67C54" w:rsidRPr="001D71D0">
              <w:rPr>
                <w:rFonts w:ascii="Times New Roman" w:hAnsi="Times New Roman"/>
              </w:rPr>
              <w:t xml:space="preserve"> и с 6 до 7 лет</w:t>
            </w:r>
          </w:p>
        </w:tc>
        <w:tc>
          <w:tcPr>
            <w:tcW w:w="3892" w:type="pct"/>
            <w:shd w:val="clear" w:color="auto" w:fill="auto"/>
          </w:tcPr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-Различает жанры музыкальных произведений (марш, танец, песня); звучание музыкальных инструментов (фортепиано, скрипка).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-Различает высокие и низкие звуки (в пределах квинты).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-Может ритмично двигаться в соответствии с характером и динамикой музыки.</w:t>
            </w:r>
          </w:p>
          <w:p w:rsidR="00B84C36" w:rsidRPr="00EF5766" w:rsidRDefault="00B84C36" w:rsidP="006553C6">
            <w:pPr>
              <w:rPr>
                <w:rStyle w:val="FontStyle152"/>
              </w:rPr>
            </w:pPr>
            <w:r w:rsidRPr="00EF5766">
              <w:rPr>
                <w:rStyle w:val="FontStyle152"/>
              </w:rPr>
              <w:t>-Умеет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</w:t>
            </w:r>
          </w:p>
          <w:p w:rsidR="00B84C36" w:rsidRPr="00EF5766" w:rsidRDefault="00B84C36" w:rsidP="006553C6">
            <w:pPr>
              <w:rPr>
                <w:rStyle w:val="FontStyle156"/>
              </w:rPr>
            </w:pPr>
            <w:r w:rsidRPr="00EF5766">
              <w:rPr>
                <w:rFonts w:ascii="Times New Roman" w:hAnsi="Times New Roman" w:cs="Times New Roman"/>
              </w:rPr>
              <w:t>-</w:t>
            </w:r>
            <w:r w:rsidRPr="00EF5766">
              <w:rPr>
                <w:rStyle w:val="FontStyle156"/>
              </w:rPr>
              <w:t>Самостоятельно инсценирует содержание песен, хороводов; действует, не подражая другим детям.</w:t>
            </w:r>
          </w:p>
          <w:p w:rsidR="00B84C36" w:rsidRPr="00EF5766" w:rsidRDefault="00B84C36" w:rsidP="006553C6">
            <w:pPr>
              <w:rPr>
                <w:rStyle w:val="FontStyle156"/>
              </w:rPr>
            </w:pPr>
            <w:r w:rsidRPr="00EF5766">
              <w:rPr>
                <w:rStyle w:val="FontStyle156"/>
              </w:rPr>
              <w:t>-Умеет играть мелодии на металлофоне по одному и в небольшой группе детей.</w:t>
            </w:r>
          </w:p>
          <w:p w:rsidR="00B84C36" w:rsidRPr="00EF5766" w:rsidRDefault="00B84C36" w:rsidP="006553C6">
            <w:pPr>
              <w:rPr>
                <w:rFonts w:ascii="Times New Roman" w:hAnsi="Times New Roman"/>
                <w:b/>
              </w:rPr>
            </w:pPr>
          </w:p>
        </w:tc>
      </w:tr>
    </w:tbl>
    <w:p w:rsidR="00B84C36" w:rsidRPr="00684841" w:rsidRDefault="00B84C36" w:rsidP="00B84C36"/>
    <w:p w:rsidR="00F67C54" w:rsidRPr="00F67C54" w:rsidRDefault="00F67C54" w:rsidP="00F67C54">
      <w:pPr>
        <w:pStyle w:val="Style56"/>
        <w:widowControl/>
        <w:spacing w:line="240" w:lineRule="auto"/>
        <w:ind w:firstLine="709"/>
        <w:contextualSpacing/>
        <w:rPr>
          <w:rStyle w:val="FontStyle156"/>
          <w:sz w:val="28"/>
          <w:szCs w:val="28"/>
        </w:rPr>
      </w:pPr>
      <w:r w:rsidRPr="00F67C54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освоения ООП </w:t>
      </w:r>
      <w:proofErr w:type="gramStart"/>
      <w:r w:rsidRPr="00F67C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67C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C5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67C54">
        <w:rPr>
          <w:rFonts w:ascii="Times New Roman" w:hAnsi="Times New Roman" w:cs="Times New Roman"/>
          <w:sz w:val="28"/>
          <w:szCs w:val="28"/>
        </w:rPr>
        <w:t xml:space="preserve"> всем направлениям развития детей</w:t>
      </w:r>
      <w:r w:rsidRPr="00F67C54">
        <w:rPr>
          <w:rStyle w:val="FontStyle156"/>
          <w:sz w:val="28"/>
          <w:szCs w:val="28"/>
        </w:rPr>
        <w:t xml:space="preserve"> проводится два раза в год на основе наблюдения за деятельностью воспитанников и анализа продуктов их деятельности. </w:t>
      </w:r>
    </w:p>
    <w:p w:rsidR="00F67C54" w:rsidRDefault="00F67C54" w:rsidP="00F67C5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F67C54" w:rsidRPr="001D71D0" w:rsidRDefault="00F67C54" w:rsidP="00F67C54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bookmarkStart w:id="8" w:name="_Toc2073672"/>
      <w:r w:rsidRPr="001D71D0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1D71D0">
        <w:rPr>
          <w:rFonts w:ascii="Times New Roman" w:hAnsi="Times New Roman"/>
          <w:b w:val="0"/>
          <w:sz w:val="28"/>
          <w:szCs w:val="28"/>
        </w:rPr>
        <w:t>. СОДЕРЖАТЕЛЬНЫЙ РАЗДЕЛ</w:t>
      </w:r>
      <w:bookmarkEnd w:id="8"/>
    </w:p>
    <w:p w:rsidR="00F67C54" w:rsidRPr="001D71D0" w:rsidRDefault="00F67C54" w:rsidP="00F67C54">
      <w:pPr>
        <w:pStyle w:val="2"/>
        <w:spacing w:before="0" w:after="0"/>
        <w:jc w:val="center"/>
        <w:rPr>
          <w:rFonts w:ascii="Times New Roman" w:hAnsi="Times New Roman"/>
          <w:b w:val="0"/>
        </w:rPr>
      </w:pPr>
      <w:bookmarkStart w:id="9" w:name="_Toc2073673"/>
      <w:r w:rsidRPr="001D71D0">
        <w:rPr>
          <w:rFonts w:ascii="Times New Roman" w:hAnsi="Times New Roman"/>
          <w:b w:val="0"/>
          <w:i w:val="0"/>
        </w:rPr>
        <w:t xml:space="preserve">II.1. </w:t>
      </w:r>
      <w:r w:rsidRPr="001D71D0">
        <w:rPr>
          <w:rFonts w:ascii="Times New Roman" w:hAnsi="Times New Roman"/>
          <w:b w:val="0"/>
        </w:rPr>
        <w:t>Выписка из учебного плана</w:t>
      </w:r>
      <w:bookmarkEnd w:id="9"/>
      <w:r w:rsidRPr="001D71D0">
        <w:rPr>
          <w:rFonts w:ascii="Times New Roman" w:hAnsi="Times New Roman"/>
          <w:b w:val="0"/>
        </w:rPr>
        <w:t xml:space="preserve"> </w:t>
      </w:r>
    </w:p>
    <w:p w:rsidR="00F67C54" w:rsidRPr="00F67C54" w:rsidRDefault="00F67C54" w:rsidP="00F67C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C54">
        <w:rPr>
          <w:rFonts w:ascii="Times New Roman" w:hAnsi="Times New Roman" w:cs="Times New Roman"/>
          <w:sz w:val="28"/>
          <w:szCs w:val="28"/>
        </w:rPr>
        <w:t xml:space="preserve">Учебный план определяет содержание и организацию образовательной деятельности по освоению дошкольниками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</w:t>
      </w:r>
      <w:r w:rsidRPr="00F67C54">
        <w:rPr>
          <w:rFonts w:ascii="Times New Roman" w:hAnsi="Times New Roman" w:cs="Times New Roman"/>
          <w:sz w:val="28"/>
          <w:szCs w:val="28"/>
        </w:rPr>
        <w:lastRenderedPageBreak/>
        <w:t>развитие».</w:t>
      </w:r>
      <w:r w:rsidRPr="00F67C54">
        <w:rPr>
          <w:rFonts w:ascii="Times New Roman" w:hAnsi="Times New Roman" w:cs="Times New Roman"/>
          <w:bCs/>
          <w:sz w:val="28"/>
          <w:szCs w:val="28"/>
        </w:rPr>
        <w:t xml:space="preserve">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F67C54" w:rsidRPr="00F67C54" w:rsidRDefault="00F67C54" w:rsidP="00F67C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C54">
        <w:rPr>
          <w:rFonts w:ascii="Times New Roman" w:hAnsi="Times New Roman" w:cs="Times New Roman"/>
          <w:sz w:val="28"/>
          <w:szCs w:val="28"/>
        </w:rPr>
        <w:t>Учебный год состоит из 36 не</w:t>
      </w:r>
      <w:r>
        <w:rPr>
          <w:rFonts w:ascii="Times New Roman" w:hAnsi="Times New Roman" w:cs="Times New Roman"/>
          <w:sz w:val="28"/>
          <w:szCs w:val="28"/>
        </w:rPr>
        <w:t>дель</w:t>
      </w:r>
      <w:r w:rsidRPr="00F67C54">
        <w:rPr>
          <w:rFonts w:ascii="Times New Roman" w:hAnsi="Times New Roman" w:cs="Times New Roman"/>
          <w:sz w:val="28"/>
          <w:szCs w:val="28"/>
        </w:rPr>
        <w:t>.</w:t>
      </w:r>
    </w:p>
    <w:p w:rsidR="00F67C54" w:rsidRPr="00F67C54" w:rsidRDefault="0087034B" w:rsidP="00F6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02 сентября по 31</w:t>
      </w:r>
      <w:r w:rsidR="00F67C54" w:rsidRPr="00F67C54">
        <w:rPr>
          <w:rFonts w:ascii="Times New Roman" w:hAnsi="Times New Roman" w:cs="Times New Roman"/>
          <w:sz w:val="28"/>
          <w:szCs w:val="28"/>
        </w:rPr>
        <w:t xml:space="preserve"> сентября– </w:t>
      </w:r>
      <w:proofErr w:type="gramStart"/>
      <w:r w:rsidR="00F67C54" w:rsidRPr="00F67C54">
        <w:rPr>
          <w:rFonts w:ascii="Times New Roman" w:hAnsi="Times New Roman" w:cs="Times New Roman"/>
          <w:sz w:val="28"/>
          <w:szCs w:val="28"/>
        </w:rPr>
        <w:t>ад</w:t>
      </w:r>
      <w:proofErr w:type="gramEnd"/>
      <w:r w:rsidR="00F67C54" w:rsidRPr="00F67C54">
        <w:rPr>
          <w:rFonts w:ascii="Times New Roman" w:hAnsi="Times New Roman" w:cs="Times New Roman"/>
          <w:sz w:val="28"/>
          <w:szCs w:val="28"/>
        </w:rPr>
        <w:t>аптационный</w:t>
      </w:r>
    </w:p>
    <w:p w:rsidR="00F67C54" w:rsidRPr="00F67C54" w:rsidRDefault="0087034B" w:rsidP="00F6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1октября</w:t>
      </w:r>
      <w:r w:rsidR="00F67C54">
        <w:rPr>
          <w:rFonts w:ascii="Times New Roman" w:hAnsi="Times New Roman" w:cs="Times New Roman"/>
          <w:sz w:val="28"/>
          <w:szCs w:val="28"/>
        </w:rPr>
        <w:t xml:space="preserve"> по 31 мая </w:t>
      </w:r>
      <w:r w:rsidR="00F67C54" w:rsidRPr="00F67C54">
        <w:rPr>
          <w:rFonts w:ascii="Times New Roman" w:hAnsi="Times New Roman" w:cs="Times New Roman"/>
          <w:sz w:val="28"/>
          <w:szCs w:val="28"/>
        </w:rPr>
        <w:t xml:space="preserve"> - учебный период</w:t>
      </w:r>
    </w:p>
    <w:p w:rsidR="00F67C54" w:rsidRPr="00F67C54" w:rsidRDefault="00F67C54" w:rsidP="00F67C54">
      <w:pPr>
        <w:tabs>
          <w:tab w:val="left" w:pos="61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C54">
        <w:rPr>
          <w:rFonts w:ascii="Times New Roman" w:hAnsi="Times New Roman" w:cs="Times New Roman"/>
          <w:sz w:val="28"/>
          <w:szCs w:val="28"/>
        </w:rPr>
        <w:t>с 31 мая по 01 сентября – летние каникулы.</w:t>
      </w:r>
    </w:p>
    <w:p w:rsidR="00F67C54" w:rsidRPr="00F67C54" w:rsidRDefault="00F67C54" w:rsidP="00F67C54">
      <w:pPr>
        <w:tabs>
          <w:tab w:val="left" w:pos="61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C54">
        <w:rPr>
          <w:rFonts w:ascii="Times New Roman" w:hAnsi="Times New Roman" w:cs="Times New Roman"/>
          <w:sz w:val="28"/>
          <w:szCs w:val="28"/>
        </w:rPr>
        <w:t>На музыкальную деятельность отводится всего10 часов в неделю, 80 часов в месяц и 720 часов в год.</w:t>
      </w:r>
    </w:p>
    <w:p w:rsidR="00F67C54" w:rsidRPr="001D71D0" w:rsidRDefault="00F67C54" w:rsidP="00F67C54">
      <w:pPr>
        <w:tabs>
          <w:tab w:val="left" w:pos="61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71D0">
        <w:rPr>
          <w:rFonts w:ascii="Times New Roman" w:hAnsi="Times New Roman" w:cs="Times New Roman"/>
          <w:sz w:val="24"/>
          <w:szCs w:val="24"/>
        </w:rPr>
        <w:t xml:space="preserve"> Выписка из учебного плана </w:t>
      </w:r>
    </w:p>
    <w:tbl>
      <w:tblPr>
        <w:tblW w:w="5000" w:type="pct"/>
        <w:tblLook w:val="04A0"/>
      </w:tblPr>
      <w:tblGrid>
        <w:gridCol w:w="1404"/>
        <w:gridCol w:w="643"/>
        <w:gridCol w:w="565"/>
        <w:gridCol w:w="427"/>
        <w:gridCol w:w="617"/>
        <w:gridCol w:w="565"/>
        <w:gridCol w:w="427"/>
        <w:gridCol w:w="617"/>
        <w:gridCol w:w="565"/>
        <w:gridCol w:w="427"/>
        <w:gridCol w:w="617"/>
        <w:gridCol w:w="565"/>
        <w:gridCol w:w="436"/>
        <w:gridCol w:w="617"/>
        <w:gridCol w:w="565"/>
        <w:gridCol w:w="427"/>
      </w:tblGrid>
      <w:tr w:rsidR="00F814D2" w:rsidRPr="00785966" w:rsidTr="006553C6">
        <w:trPr>
          <w:trHeight w:val="300"/>
        </w:trPr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Cs/>
                <w:color w:val="000000"/>
                <w:sz w:val="18"/>
              </w:rPr>
            </w:pPr>
            <w:r w:rsidRPr="001D71D0">
              <w:rPr>
                <w:rFonts w:eastAsia="Times New Roman" w:cs="Calibri"/>
                <w:bCs/>
                <w:color w:val="000000"/>
                <w:sz w:val="18"/>
              </w:rPr>
              <w:t>Наименование НОД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I младшая группа 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II младшая группа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        Средняя группа 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Старшая группа </w:t>
            </w:r>
          </w:p>
        </w:tc>
        <w:tc>
          <w:tcPr>
            <w:tcW w:w="8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Подготовительная группа (6-7 лет)</w:t>
            </w:r>
          </w:p>
        </w:tc>
      </w:tr>
      <w:tr w:rsidR="00F814D2" w:rsidRPr="00785966" w:rsidTr="006553C6">
        <w:trPr>
          <w:trHeight w:val="300"/>
        </w:trPr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D2" w:rsidRPr="001D71D0" w:rsidRDefault="00F814D2" w:rsidP="006553C6">
            <w:pPr>
              <w:rPr>
                <w:rFonts w:eastAsia="Times New Roman" w:cs="Calibri"/>
                <w:bCs/>
                <w:color w:val="000000"/>
                <w:sz w:val="18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(1,6 -3 года)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(3-4год)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(4-5 лет)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(5-6 лет)</w:t>
            </w:r>
          </w:p>
        </w:tc>
        <w:tc>
          <w:tcPr>
            <w:tcW w:w="8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D2" w:rsidRPr="001D71D0" w:rsidRDefault="00F814D2" w:rsidP="006553C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</w:p>
        </w:tc>
      </w:tr>
      <w:tr w:rsidR="00F814D2" w:rsidRPr="00785966" w:rsidTr="006553C6">
        <w:trPr>
          <w:trHeight w:val="300"/>
        </w:trPr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D2" w:rsidRPr="001D71D0" w:rsidRDefault="00F814D2" w:rsidP="006553C6">
            <w:pPr>
              <w:rPr>
                <w:rFonts w:eastAsia="Times New Roman" w:cs="Calibri"/>
                <w:bCs/>
                <w:color w:val="000000"/>
                <w:sz w:val="18"/>
              </w:rPr>
            </w:pPr>
          </w:p>
        </w:tc>
        <w:tc>
          <w:tcPr>
            <w:tcW w:w="378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Периодичность</w:t>
            </w:r>
          </w:p>
        </w:tc>
      </w:tr>
      <w:tr w:rsidR="00F814D2" w:rsidRPr="00785966" w:rsidTr="006553C6">
        <w:trPr>
          <w:trHeight w:val="300"/>
        </w:trPr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D2" w:rsidRPr="001D71D0" w:rsidRDefault="00F814D2" w:rsidP="006553C6">
            <w:pPr>
              <w:rPr>
                <w:rFonts w:eastAsia="Times New Roman" w:cs="Calibri"/>
                <w:bCs/>
                <w:color w:val="000000"/>
                <w:sz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87034B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Н</w:t>
            </w:r>
            <w:r w:rsidR="00F814D2"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еделя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месяц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неделя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месяц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неделя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месяц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неделя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месяц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A16F6D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Г</w:t>
            </w:r>
            <w:r w:rsidR="00F814D2"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неделя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месяц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год</w:t>
            </w:r>
          </w:p>
        </w:tc>
      </w:tr>
      <w:tr w:rsidR="00F814D2" w:rsidRPr="00785966" w:rsidTr="006553C6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Cs/>
                <w:color w:val="000000"/>
                <w:sz w:val="18"/>
              </w:rPr>
            </w:pPr>
            <w:r w:rsidRPr="001D71D0">
              <w:rPr>
                <w:rFonts w:eastAsia="Times New Roman" w:cs="Calibri"/>
                <w:bCs/>
                <w:color w:val="000000"/>
                <w:sz w:val="18"/>
              </w:rPr>
              <w:t>Обязательная часть</w:t>
            </w:r>
          </w:p>
        </w:tc>
      </w:tr>
      <w:tr w:rsidR="00F814D2" w:rsidRPr="00785966" w:rsidTr="006553C6">
        <w:trPr>
          <w:trHeight w:val="36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Художественно эстетическое развитие</w:t>
            </w:r>
          </w:p>
        </w:tc>
      </w:tr>
      <w:tr w:rsidR="00F814D2" w:rsidRPr="00785966" w:rsidTr="006553C6">
        <w:trPr>
          <w:trHeight w:val="3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Лепка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18</w:t>
            </w:r>
          </w:p>
        </w:tc>
      </w:tr>
      <w:tr w:rsidR="00F814D2" w:rsidRPr="00785966" w:rsidTr="006553C6">
        <w:trPr>
          <w:trHeight w:val="3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color w:val="000000"/>
                <w:sz w:val="18"/>
              </w:rPr>
              <w:t>Аппликация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18</w:t>
            </w:r>
          </w:p>
        </w:tc>
      </w:tr>
      <w:tr w:rsidR="00F814D2" w:rsidRPr="00785966" w:rsidTr="006553C6">
        <w:trPr>
          <w:trHeight w:val="3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Музыка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A16F6D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A16F6D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A16F6D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A16F6D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636661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636661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636661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-</w:t>
            </w:r>
          </w:p>
        </w:tc>
      </w:tr>
      <w:tr w:rsidR="00F814D2" w:rsidRPr="00785966" w:rsidTr="006553C6">
        <w:trPr>
          <w:trHeight w:val="3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color w:val="000000"/>
                <w:sz w:val="18"/>
              </w:rPr>
              <w:t>Рисование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36</w:t>
            </w:r>
          </w:p>
        </w:tc>
      </w:tr>
      <w:tr w:rsidR="00F814D2" w:rsidRPr="00785966" w:rsidTr="006553C6">
        <w:trPr>
          <w:trHeight w:val="3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D2" w:rsidRPr="001D71D0" w:rsidRDefault="00F814D2" w:rsidP="006553C6">
            <w:pPr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1D71D0">
              <w:rPr>
                <w:rFonts w:eastAsia="Times New Roman" w:cs="Calibri"/>
                <w:b/>
                <w:color w:val="000000"/>
                <w:sz w:val="18"/>
              </w:rPr>
              <w:t>144</w:t>
            </w:r>
          </w:p>
        </w:tc>
      </w:tr>
      <w:tr w:rsidR="00F814D2" w:rsidRPr="00785966" w:rsidTr="006553C6">
        <w:trPr>
          <w:trHeight w:val="676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1ч.40 мин.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2ч.30 мин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3ч.40 мин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5ч.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7ч.</w:t>
            </w:r>
          </w:p>
        </w:tc>
      </w:tr>
      <w:tr w:rsidR="00F814D2" w:rsidRPr="00785966" w:rsidTr="006553C6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4D2" w:rsidRPr="001D71D0" w:rsidRDefault="00F814D2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1D71D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Взаимодействие взрослого с детьми в различных видах деятельности</w:t>
            </w:r>
          </w:p>
        </w:tc>
      </w:tr>
      <w:tr w:rsidR="00F814D2" w:rsidRPr="00785966" w:rsidTr="006553C6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Игровая деятельность (обогащенная игра)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</w:tr>
      <w:tr w:rsidR="00F814D2" w:rsidRPr="00785966" w:rsidTr="006553C6">
        <w:trPr>
          <w:trHeight w:val="9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Развивающее общение при проведении режимных моментов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</w:tr>
      <w:tr w:rsidR="00F814D2" w:rsidRPr="00785966" w:rsidTr="006553C6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Приобщение к доступной трудовой деятельности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</w:tr>
      <w:tr w:rsidR="00F814D2" w:rsidRPr="00785966" w:rsidTr="006553C6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 xml:space="preserve">Развивающее общение на прогулке 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</w:tr>
      <w:tr w:rsidR="00F814D2" w:rsidRPr="00785966" w:rsidTr="006553C6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Самостоятельная деятельность детей</w:t>
            </w:r>
          </w:p>
        </w:tc>
      </w:tr>
      <w:tr w:rsidR="00F814D2" w:rsidRPr="00785966" w:rsidTr="006553C6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Самостоятельная игра в группе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</w:tr>
      <w:tr w:rsidR="00F814D2" w:rsidRPr="00785966" w:rsidTr="006553C6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Самостоятельная игра на участке детского сада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</w:tr>
      <w:tr w:rsidR="00F814D2" w:rsidRPr="00785966" w:rsidTr="006553C6">
        <w:trPr>
          <w:trHeight w:val="9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</w:tr>
      <w:tr w:rsidR="00F814D2" w:rsidRPr="00785966" w:rsidTr="006553C6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Оздоровительная работа </w:t>
            </w:r>
          </w:p>
        </w:tc>
      </w:tr>
      <w:tr w:rsidR="00F814D2" w:rsidRPr="00785966" w:rsidTr="006553C6">
        <w:trPr>
          <w:trHeight w:val="3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Утренняя гимнастика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D2" w:rsidRPr="00785966" w:rsidRDefault="00F814D2" w:rsidP="00655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78596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Ежедневно</w:t>
            </w:r>
          </w:p>
        </w:tc>
      </w:tr>
    </w:tbl>
    <w:p w:rsidR="00F814D2" w:rsidRPr="00E65B26" w:rsidRDefault="00F814D2" w:rsidP="00F814D2">
      <w:pPr>
        <w:pStyle w:val="a3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814D2" w:rsidRPr="001D71D0" w:rsidRDefault="00F814D2" w:rsidP="00F814D2">
      <w:pPr>
        <w:pStyle w:val="2"/>
        <w:spacing w:before="0" w:after="0"/>
        <w:jc w:val="center"/>
        <w:rPr>
          <w:rFonts w:ascii="Times New Roman" w:hAnsi="Times New Roman"/>
          <w:b w:val="0"/>
        </w:rPr>
      </w:pPr>
      <w:bookmarkStart w:id="10" w:name="_Toc2073674"/>
      <w:r w:rsidRPr="001D71D0">
        <w:rPr>
          <w:rFonts w:ascii="Times New Roman" w:hAnsi="Times New Roman"/>
          <w:b w:val="0"/>
          <w:i w:val="0"/>
        </w:rPr>
        <w:t>II.1.1. Содержание психолого-педагогической работы в соответствии Образовательной области «Художественно-эстетическое развитие»</w:t>
      </w:r>
      <w:bookmarkEnd w:id="10"/>
    </w:p>
    <w:p w:rsidR="00F814D2" w:rsidRPr="001D71D0" w:rsidRDefault="00F814D2" w:rsidP="00F814D2">
      <w:pPr>
        <w:spacing w:after="0" w:line="240" w:lineRule="auto"/>
        <w:ind w:right="2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71D0">
        <w:rPr>
          <w:rFonts w:ascii="Times New Roman" w:eastAsia="Times New Roman" w:hAnsi="Times New Roman" w:cs="Times New Roman"/>
          <w:sz w:val="28"/>
          <w:szCs w:val="28"/>
        </w:rPr>
        <w:t>Музыкальная деятельность</w:t>
      </w:r>
    </w:p>
    <w:p w:rsidR="00F814D2" w:rsidRPr="001D71D0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1D0">
        <w:rPr>
          <w:rFonts w:ascii="Times New Roman" w:eastAsia="Times New Roman" w:hAnsi="Times New Roman" w:cs="Times New Roman"/>
          <w:sz w:val="28"/>
          <w:szCs w:val="28"/>
        </w:rPr>
        <w:t>Основные цели и задачи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1D0">
        <w:rPr>
          <w:rFonts w:ascii="Times New Roman" w:eastAsia="Times New Roman" w:hAnsi="Times New Roman" w:cs="Times New Roman"/>
          <w:sz w:val="28"/>
          <w:szCs w:val="28"/>
        </w:rPr>
        <w:t>Приобщение к музыкальному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искусству;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Развитие музыкальных способностей: поэтического и музыкального слуха, чувства ритма</w:t>
      </w:r>
      <w:proofErr w:type="gramStart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музыкальной памяти; формирование песенного, музыкального вкуса.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F814D2" w:rsidRPr="0048425C" w:rsidRDefault="00F814D2" w:rsidP="00F814D2">
      <w:pPr>
        <w:spacing w:after="0" w:line="240" w:lineRule="auto"/>
        <w:ind w:right="2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Содержание психолого-педагогической работы</w:t>
      </w:r>
    </w:p>
    <w:p w:rsidR="00F814D2" w:rsidRPr="0048425C" w:rsidRDefault="00F814D2" w:rsidP="00F814D2">
      <w:pPr>
        <w:spacing w:after="0" w:line="240" w:lineRule="auto"/>
        <w:ind w:right="2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Группа общеразвивающей направленности детей от 2 до 3 лет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Слушание.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детей внимательно слушать спокойные и бодрые песни,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музыкальные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пьесы разного характера, понимать, о чем (о ком) поется, и эмоционально реагировать на содержание.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Учить различать звуки по высоте (высокое и низкое звучание колокольчика, фортепьяно, металлофона).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lastRenderedPageBreak/>
        <w:t>Пение.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Вызывать активность детей при подпевании и пении.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Развивать умение подпевать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фразы в песне (совместно с воспитателем). Постепенно приучать к сольному пению.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Музыкально-ритмические движения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Развивать эмоциональность и образность восприятия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музыки через движения. 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F814D2">
        <w:rPr>
          <w:rFonts w:ascii="Times New Roman" w:eastAsia="Times New Roman" w:hAnsi="Times New Roman" w:cs="Times New Roman"/>
          <w:sz w:val="28"/>
          <w:szCs w:val="28"/>
        </w:rPr>
        <w:t>полуприседать</w:t>
      </w:r>
      <w:proofErr w:type="spellEnd"/>
      <w:r w:rsidRPr="00F814D2">
        <w:rPr>
          <w:rFonts w:ascii="Times New Roman" w:eastAsia="Times New Roman" w:hAnsi="Times New Roman" w:cs="Times New Roman"/>
          <w:sz w:val="28"/>
          <w:szCs w:val="28"/>
        </w:rPr>
        <w:t>, совершать повороты кистей рук и т.д.).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F814D2" w:rsidRPr="0048425C" w:rsidRDefault="00F814D2" w:rsidP="00F814D2">
      <w:pPr>
        <w:spacing w:after="0" w:line="240" w:lineRule="auto"/>
        <w:ind w:right="2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Группа общеразвивающей направленности детей от 3 до 4 лет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Воспитывать у детей эмоциональную отзывчивость на музыку.</w:t>
      </w:r>
      <w:bookmarkStart w:id="11" w:name="page105"/>
      <w:bookmarkEnd w:id="11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Слушание.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Учить слушать музыкальное произведение до конца,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понимать характер музыки,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узнавать и определять, сколько частей в произведении.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Развивать способность различать звуки по высоте в пределах октавы—септимы, замечать изменение в силе звучания мелодии (громко, тихо).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Пение.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814D2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певческих навыков: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петь без напряжения в диапазоне ре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(ми) — ля (си), в одном темпе со всеми, чисто и ясно произносить слова, передавать характер песни (весело, протяжно, ласково, напевно).</w:t>
      </w:r>
      <w:proofErr w:type="gramEnd"/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Песенное творчество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допевать мелодии колыбельных песен на слог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«баю-баю»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веселых мелодий на слог «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ля». Формировать навыки сочинительства веселых и грустных мелодий по образцу.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Музыкально-ритмические движения.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двигаться в соответствии с двухчастной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формой музыки и силой ее звучания (громко, тихо); реагировать на начало звучания музыки и ее окончание.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Улучшать качество исполнения танцевальных движений: притопывать попеременно двумя ногами и одной ногой.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кружиться в парах, выполнять прямой галоп, </w:t>
      </w:r>
      <w:proofErr w:type="spellStart"/>
      <w:proofErr w:type="gramStart"/>
      <w:r w:rsidRPr="00F814D2">
        <w:rPr>
          <w:rFonts w:ascii="Times New Roman" w:eastAsia="Times New Roman" w:hAnsi="Times New Roman" w:cs="Times New Roman"/>
          <w:sz w:val="28"/>
          <w:szCs w:val="28"/>
        </w:rPr>
        <w:t>дви</w:t>
      </w:r>
      <w:proofErr w:type="spellEnd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4D2">
        <w:rPr>
          <w:rFonts w:ascii="Times New Roman" w:eastAsia="Times New Roman" w:hAnsi="Times New Roman" w:cs="Times New Roman"/>
          <w:sz w:val="28"/>
          <w:szCs w:val="28"/>
        </w:rPr>
        <w:t>гаться</w:t>
      </w:r>
      <w:proofErr w:type="spellEnd"/>
      <w:proofErr w:type="gramEnd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под музыку ритмично и согласно темпу и характеру музыкального произведен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с предметами, игрушками и без них.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развитию навыков выразительной и эмоциональной передачи игровых и сказочных образов: идет медведь, крадется кошка,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lastRenderedPageBreak/>
        <w:t>бегают мышата, скачет зайка, ходит петушок, клюют зернышки цыплята, летают птички и т. д.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Развитие танцевально-игрового творчества.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Стимулировать самостоятельное выполнение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танцевальных движений под плясовые мелодии. </w:t>
      </w:r>
      <w:proofErr w:type="gramStart"/>
      <w:r w:rsidRPr="00F814D2">
        <w:rPr>
          <w:rFonts w:ascii="Times New Roman" w:eastAsia="Times New Roman" w:hAnsi="Times New Roman" w:cs="Times New Roman"/>
          <w:sz w:val="28"/>
          <w:szCs w:val="28"/>
        </w:rPr>
        <w:t>Учить более точно выполнять</w:t>
      </w:r>
      <w:proofErr w:type="gramEnd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движения, передающие характер изображаемых животных.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Игра на детских музыкальных инструментах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Знакомить детей с некоторыми детскими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музыкальными инструментами: дудочкой, металлофоном, колокольчиком, бубном, погремушкой, барабаном, а также их звучанием.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дошкольников подыгрывать на детских ударных музыкальных инструментах.</w:t>
      </w:r>
    </w:p>
    <w:p w:rsidR="00F814D2" w:rsidRPr="0048425C" w:rsidRDefault="00F814D2" w:rsidP="00F814D2">
      <w:pPr>
        <w:spacing w:after="0" w:line="240" w:lineRule="auto"/>
        <w:ind w:right="2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Группа общеразвивающей направленности детей от 4 до 5 лет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Обогащать музыкальные впечатления, способствовать дальнейшему развитию основ музыкальной культуры.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Слушание.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Формировать навыки культуры слушания музыки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(не отвлекаться,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дослушивать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произведение до конца).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 w:rsidRPr="00F814D2">
        <w:rPr>
          <w:rFonts w:ascii="Times New Roman" w:eastAsia="Times New Roman" w:hAnsi="Times New Roman" w:cs="Times New Roman"/>
          <w:sz w:val="28"/>
          <w:szCs w:val="28"/>
        </w:rPr>
        <w:t>прослушанном</w:t>
      </w:r>
      <w:proofErr w:type="gramEnd"/>
      <w:r w:rsidRPr="00F81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Пение.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Обучать детей выразительному пению,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формировать умение петь протяжно,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подвижно, согласованно (в пределах ре-си первой октавы). Развивать умение брать дыхание между короткими музыкальными фразами. Учить петь мелодию чисто, смягчать концы фраз,</w:t>
      </w:r>
      <w:bookmarkStart w:id="12" w:name="page106"/>
      <w:bookmarkEnd w:id="12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Песенное творчество.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Учить самостоятельно, сочинять мелодию колыбельной песни и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Музыкально-ритмические движения.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 детей навык ритмичного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движения в соответствии с характером музыки.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Учить самостоятельно, менять движения в соответствии с двух- и трехчастной формой музыки.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Совершенствовать танцевальные движения: прямой галоп, пружинка, кружение по одному и в парах.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14D2">
        <w:rPr>
          <w:rFonts w:ascii="Times New Roman" w:eastAsia="Times New Roman" w:hAnsi="Times New Roman" w:cs="Times New Roman"/>
          <w:sz w:val="28"/>
          <w:szCs w:val="28"/>
        </w:rPr>
        <w:t>Продолжать совершенствовать у детей навыки основных движений (ходьба: «торжественная», спокойная, «таинственная»; бег: легкий, стремительный).</w:t>
      </w:r>
      <w:proofErr w:type="gramEnd"/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танцевально-игрового творчества.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:rsidR="00F814D2" w:rsidRPr="00F814D2" w:rsidRDefault="005E20F4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Обучать </w:t>
      </w:r>
      <w:r w:rsidR="00F814D2" w:rsidRPr="00F81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D2" w:rsidRPr="00F814D2">
        <w:rPr>
          <w:rFonts w:ascii="Times New Roman" w:eastAsia="Times New Roman" w:hAnsi="Times New Roman" w:cs="Times New Roman"/>
          <w:sz w:val="28"/>
          <w:szCs w:val="28"/>
        </w:rPr>
        <w:t>инсценированию</w:t>
      </w:r>
      <w:proofErr w:type="spellEnd"/>
      <w:r w:rsidR="00F814D2" w:rsidRPr="00F814D2">
        <w:rPr>
          <w:rFonts w:ascii="Times New Roman" w:eastAsia="Times New Roman" w:hAnsi="Times New Roman" w:cs="Times New Roman"/>
          <w:sz w:val="28"/>
          <w:szCs w:val="28"/>
        </w:rPr>
        <w:t xml:space="preserve"> песен и постановке небольших музыкальных спектаклей.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Игра на детских музыкальных инструментах.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Формировать умение подыгрывать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простейшие мелодии на деревянных ложках, погремушках, барабане, металлофоне.</w:t>
      </w:r>
    </w:p>
    <w:p w:rsidR="00F814D2" w:rsidRPr="0048425C" w:rsidRDefault="00F814D2" w:rsidP="00F814D2">
      <w:pPr>
        <w:spacing w:after="0" w:line="240" w:lineRule="auto"/>
        <w:ind w:right="2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Группа общеразвивающей направленности детей от 5 до 6 лет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современной музыкой.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музыкальные способности детей: </w:t>
      </w:r>
      <w:proofErr w:type="spellStart"/>
      <w:r w:rsidRPr="00F814D2">
        <w:rPr>
          <w:rFonts w:ascii="Times New Roman" w:eastAsia="Times New Roman" w:hAnsi="Times New Roman" w:cs="Times New Roman"/>
          <w:sz w:val="28"/>
          <w:szCs w:val="28"/>
        </w:rPr>
        <w:t>звуковысотный</w:t>
      </w:r>
      <w:proofErr w:type="spellEnd"/>
      <w:r w:rsidRPr="00F814D2">
        <w:rPr>
          <w:rFonts w:ascii="Times New Roman" w:eastAsia="Times New Roman" w:hAnsi="Times New Roman" w:cs="Times New Roman"/>
          <w:sz w:val="28"/>
          <w:szCs w:val="28"/>
        </w:rPr>
        <w:t>, ритмический, тембровый, динамический слух.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Слушание.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Учить различать жанры музыкальных произведений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(марш,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танец,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песня).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Пение.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Формировать певческие навыки,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умение петь легким звуком в диапазоне от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«ре»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навыков сольного пения, с музыкальным сопровождением и без него.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Содействовать проявлению самостоятельности и творческому исполнению песен разного характера.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Развивать песенный музыкальный вкус.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Песенное творчество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импровизировать мелодию на заданный текст.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Музыкально-ритмические движения. Развивать чувство ритма, умение передавать через движения характер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музыки, ее эмоционально-образное содержание.</w:t>
      </w:r>
      <w:bookmarkStart w:id="13" w:name="page107"/>
      <w:bookmarkEnd w:id="13"/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Учить </w:t>
      </w:r>
      <w:r w:rsidR="00734647" w:rsidRPr="00F814D2">
        <w:rPr>
          <w:rFonts w:ascii="Times New Roman" w:eastAsia="Times New Roman" w:hAnsi="Times New Roman" w:cs="Times New Roman"/>
          <w:sz w:val="28"/>
          <w:szCs w:val="28"/>
        </w:rPr>
        <w:t>свободно,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Познакомить с русским хороводом, пляской, а также с танцами других народов.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навыки </w:t>
      </w:r>
      <w:proofErr w:type="spellStart"/>
      <w:r w:rsidR="00734647" w:rsidRPr="00F814D2">
        <w:rPr>
          <w:rFonts w:ascii="Times New Roman" w:eastAsia="Times New Roman" w:hAnsi="Times New Roman" w:cs="Times New Roman"/>
          <w:sz w:val="28"/>
          <w:szCs w:val="28"/>
        </w:rPr>
        <w:t>инсценированию</w:t>
      </w:r>
      <w:proofErr w:type="spellEnd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песен; учить изображать сказочных животных и птиц (лошадка, коза, лиса, медведь, заяц, журавль, ворон и т.д.) в разных игровых ситуациях.</w:t>
      </w:r>
      <w:proofErr w:type="gramEnd"/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Музыкально-игровое и танцевальное творчество.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Развивать танцевальное творчество;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придумывать движения к пляскам, танцам, составлять композицию танца, проявляя самостоятельность в творчестве.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Учить </w:t>
      </w:r>
      <w:r w:rsidR="00734647" w:rsidRPr="00F814D2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придумывать движения, отражающие содержание песни.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Побуждать к </w:t>
      </w:r>
      <w:proofErr w:type="spellStart"/>
      <w:r w:rsidRPr="00F814D2">
        <w:rPr>
          <w:rFonts w:ascii="Times New Roman" w:eastAsia="Times New Roman" w:hAnsi="Times New Roman" w:cs="Times New Roman"/>
          <w:sz w:val="28"/>
          <w:szCs w:val="28"/>
        </w:rPr>
        <w:t>инсценированию</w:t>
      </w:r>
      <w:proofErr w:type="spellEnd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содержания песен, хороводов.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Игра на детских музыкальных инструментах.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детей исполнять простейшие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Развивать творчество детей, побуждать их к активным самостоятельным действиям.</w:t>
      </w:r>
    </w:p>
    <w:p w:rsidR="00F814D2" w:rsidRPr="0048425C" w:rsidRDefault="00F814D2" w:rsidP="00F814D2">
      <w:pPr>
        <w:spacing w:after="0" w:line="240" w:lineRule="auto"/>
        <w:ind w:right="2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Группа общеразвивающей направленности детей от 6 до 7 лет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Продолжать приобщать детей к музыкальной культуре, воспитывать художественный вкус. 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 w:rsidRPr="00F814D2">
        <w:rPr>
          <w:rFonts w:ascii="Times New Roman" w:eastAsia="Times New Roman" w:hAnsi="Times New Roman" w:cs="Times New Roman"/>
          <w:sz w:val="28"/>
          <w:szCs w:val="28"/>
        </w:rPr>
        <w:t>звуковысотный</w:t>
      </w:r>
      <w:proofErr w:type="spellEnd"/>
      <w:r w:rsidRPr="00F814D2">
        <w:rPr>
          <w:rFonts w:ascii="Times New Roman" w:eastAsia="Times New Roman" w:hAnsi="Times New Roman" w:cs="Times New Roman"/>
          <w:sz w:val="28"/>
          <w:szCs w:val="28"/>
        </w:rPr>
        <w:t>, ритмический, тембровый и динамический слух. Способствовать дальнейшему формированию певческого голоса, развитию навыков движения под музыку.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Обучать игре на детских музыкальных инструментах.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Знакомить с элементарными музыкальными понятиями.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Слушание.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Способствовать развитию мышления, фантазии, памяти, слуха.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с мелодией Государственного гимна Российской Федерации. 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Пение.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Совершенствовать певческий голос и вокально-слуховую координацию.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Закреплять практические навыки выразительного исполнения песен в пределах </w:t>
      </w:r>
      <w:proofErr w:type="gramStart"/>
      <w:r w:rsidRPr="00F814D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14D2">
        <w:rPr>
          <w:rFonts w:ascii="Times New Roman" w:eastAsia="Times New Roman" w:hAnsi="Times New Roman" w:cs="Times New Roman"/>
          <w:i/>
          <w:sz w:val="28"/>
          <w:szCs w:val="28"/>
        </w:rPr>
        <w:t>до</w:t>
      </w:r>
      <w:proofErr w:type="gramEnd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первой октавы до </w:t>
      </w:r>
      <w:r w:rsidRPr="00F814D2">
        <w:rPr>
          <w:rFonts w:ascii="Times New Roman" w:eastAsia="Times New Roman" w:hAnsi="Times New Roman" w:cs="Times New Roman"/>
          <w:i/>
          <w:sz w:val="28"/>
          <w:szCs w:val="28"/>
        </w:rPr>
        <w:t>ре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второй октавы; учить брать дыхание и удерживать его до конца фразы; обращать внимание на артикуляцию (дикцию).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lastRenderedPageBreak/>
        <w:t>Закреплять умение петь самостоятельно, индивидуально и коллективно, с музыкальным сопровождением и без него.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Песенное творчество.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Учить </w:t>
      </w:r>
      <w:r w:rsidR="00734647" w:rsidRPr="00F814D2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придумывать мелодии,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5C">
        <w:rPr>
          <w:rFonts w:ascii="Times New Roman" w:eastAsia="Times New Roman" w:hAnsi="Times New Roman" w:cs="Times New Roman"/>
          <w:sz w:val="28"/>
          <w:szCs w:val="28"/>
        </w:rPr>
        <w:t>Музыкально-ритмические движения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Способствовать дальнейшему развитию навыков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 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Знакомить с национальными плясками (русские, белорусские, украинские и т. д.). 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Развивать танцевально-игровое творчество; формировать навыки художественного исполнения различных образов при </w:t>
      </w:r>
      <w:proofErr w:type="spellStart"/>
      <w:r w:rsidR="00734647" w:rsidRPr="00F814D2">
        <w:rPr>
          <w:rFonts w:ascii="Times New Roman" w:eastAsia="Times New Roman" w:hAnsi="Times New Roman" w:cs="Times New Roman"/>
          <w:sz w:val="28"/>
          <w:szCs w:val="28"/>
        </w:rPr>
        <w:t>инсценированию</w:t>
      </w:r>
      <w:proofErr w:type="spellEnd"/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песен, театральных постановок.</w:t>
      </w:r>
    </w:p>
    <w:p w:rsidR="00F814D2" w:rsidRPr="00F814D2" w:rsidRDefault="00F814D2" w:rsidP="00F814D2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ge108"/>
      <w:bookmarkEnd w:id="14"/>
      <w:r w:rsidRPr="0048425C">
        <w:rPr>
          <w:rFonts w:ascii="Times New Roman" w:eastAsia="Times New Roman" w:hAnsi="Times New Roman" w:cs="Times New Roman"/>
          <w:sz w:val="28"/>
          <w:szCs w:val="28"/>
        </w:rPr>
        <w:t>Музыкально-игровое и танцевальное творчество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творческой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активности детей в доступных видах музыкальной исполнительской деятельности (игра в оркестре, пение, танцевальные движения и т.п.).</w:t>
      </w:r>
    </w:p>
    <w:p w:rsidR="00F814D2" w:rsidRPr="00F814D2" w:rsidRDefault="00F814D2" w:rsidP="000116E5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импровизировать под музыку соответствующего характера (лыжник, конькобежец, наездник, рыбак; лукавый котик и сердитый козлик и т. п.).</w:t>
      </w:r>
    </w:p>
    <w:p w:rsidR="00F814D2" w:rsidRPr="00F814D2" w:rsidRDefault="00F814D2" w:rsidP="000116E5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Учить придумывать движения, отражающие содержание песни; выразительно действовать с воображаемыми предметами. Учить </w:t>
      </w:r>
      <w:r w:rsidR="00734647" w:rsidRPr="00F814D2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 xml:space="preserve"> искать способ передачи в движениях музыкальных образов.</w:t>
      </w:r>
    </w:p>
    <w:p w:rsidR="00F814D2" w:rsidRPr="00F814D2" w:rsidRDefault="00F814D2" w:rsidP="000116E5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Формировать музыкальные способности; содействовать проявлению активности и самостоятельности.</w:t>
      </w:r>
    </w:p>
    <w:p w:rsidR="00F814D2" w:rsidRPr="00F814D2" w:rsidRDefault="00F814D2" w:rsidP="000116E5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6E5">
        <w:rPr>
          <w:rFonts w:ascii="Times New Roman" w:hAnsi="Times New Roman" w:cs="Times New Roman"/>
          <w:sz w:val="28"/>
          <w:szCs w:val="28"/>
        </w:rPr>
        <w:t>Игра на детских музыкальных инструментах.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Знакомить с музыкальными</w:t>
      </w:r>
      <w:r w:rsidRPr="00F81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4D2">
        <w:rPr>
          <w:rFonts w:ascii="Times New Roman" w:eastAsia="Times New Roman" w:hAnsi="Times New Roman" w:cs="Times New Roman"/>
          <w:sz w:val="28"/>
          <w:szCs w:val="28"/>
        </w:rPr>
        <w:t>произведениями в исполнении различных инструментов и в оркестровой обработке.</w:t>
      </w:r>
    </w:p>
    <w:p w:rsidR="00F814D2" w:rsidRDefault="00F814D2" w:rsidP="000116E5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4D2">
        <w:rPr>
          <w:rFonts w:ascii="Times New Roman" w:eastAsia="Times New Roman" w:hAnsi="Times New Roman" w:cs="Times New Roman"/>
          <w:sz w:val="28"/>
          <w:szCs w:val="28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734647" w:rsidRPr="00F814D2" w:rsidRDefault="00734647" w:rsidP="000116E5">
      <w:pPr>
        <w:spacing w:after="0" w:line="240" w:lineRule="auto"/>
        <w:ind w:right="2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647" w:rsidRPr="000116E5" w:rsidRDefault="00734647" w:rsidP="000116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Toc2073675"/>
      <w:r w:rsidRPr="000116E5">
        <w:rPr>
          <w:rFonts w:ascii="Times New Roman" w:hAnsi="Times New Roman" w:cs="Times New Roman"/>
          <w:sz w:val="28"/>
          <w:szCs w:val="28"/>
        </w:rPr>
        <w:t xml:space="preserve">II.2. </w:t>
      </w:r>
      <w:r w:rsidRPr="000116E5">
        <w:rPr>
          <w:rFonts w:ascii="Times New Roman" w:eastAsia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воспитанников</w:t>
      </w:r>
      <w:bookmarkEnd w:id="15"/>
      <w:r w:rsidRPr="00011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4647" w:rsidRPr="00734647" w:rsidRDefault="00734647" w:rsidP="00FD1AD8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647">
        <w:rPr>
          <w:rFonts w:ascii="Times New Roman" w:eastAsia="Times New Roman" w:hAnsi="Times New Roman" w:cs="Times New Roman"/>
          <w:i/>
          <w:sz w:val="28"/>
          <w:szCs w:val="28"/>
        </w:rPr>
        <w:t>Цели и задачи партнерства с родителями (законными представителями).</w:t>
      </w:r>
      <w:r w:rsidRPr="007346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4647">
        <w:rPr>
          <w:rFonts w:ascii="Times New Roman" w:eastAsia="Times New Roman" w:hAnsi="Times New Roman" w:cs="Times New Roman"/>
          <w:sz w:val="28"/>
          <w:szCs w:val="28"/>
        </w:rPr>
        <w:t>Семья</w:t>
      </w:r>
      <w:r w:rsidRPr="007346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4647">
        <w:rPr>
          <w:rFonts w:ascii="Times New Roman" w:eastAsia="Times New Roman" w:hAnsi="Times New Roman" w:cs="Times New Roman"/>
          <w:sz w:val="28"/>
          <w:szCs w:val="28"/>
        </w:rPr>
        <w:t xml:space="preserve">является институтом первичной социализации и образования, который оказывает большое влияние на развитие ребенка в младенческом, раннем и дошкольном возрасте.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при составлении рабочей </w:t>
      </w:r>
      <w:r w:rsidR="00B45CFB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ограммы учтены такие факторы, как </w:t>
      </w:r>
      <w:r w:rsidR="00B45CFB">
        <w:rPr>
          <w:rFonts w:ascii="Times New Roman" w:eastAsia="Times New Roman" w:hAnsi="Times New Roman" w:cs="Times New Roman"/>
          <w:sz w:val="28"/>
          <w:szCs w:val="28"/>
        </w:rPr>
        <w:t>условия жизни в семье, состав семьи, ее ценности и традиции, а также достижения родителей (законных представителей) в деле воспитания и развития их детей.</w:t>
      </w:r>
    </w:p>
    <w:p w:rsidR="00734647" w:rsidRPr="00B45CFB" w:rsidRDefault="00734647" w:rsidP="00FD1AD8">
      <w:pPr>
        <w:pStyle w:val="p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  <w:r w:rsidRPr="00734647">
        <w:rPr>
          <w:color w:val="000000"/>
          <w:sz w:val="28"/>
          <w:szCs w:val="28"/>
        </w:rPr>
        <w:t>В ДОУ проводятся музыкальные праздники, развлечения; организуются инсценировки и др</w:t>
      </w:r>
      <w:r w:rsidR="00B45CFB">
        <w:rPr>
          <w:color w:val="000000"/>
          <w:sz w:val="28"/>
          <w:szCs w:val="28"/>
        </w:rPr>
        <w:t>угие.</w:t>
      </w:r>
      <w:r w:rsidRPr="00734647">
        <w:rPr>
          <w:color w:val="000000"/>
          <w:sz w:val="28"/>
          <w:szCs w:val="28"/>
        </w:rPr>
        <w:t xml:space="preserve"> Воспитанники участвуют в </w:t>
      </w:r>
      <w:r w:rsidRPr="00734647">
        <w:rPr>
          <w:color w:val="000000"/>
          <w:sz w:val="28"/>
          <w:szCs w:val="28"/>
        </w:rPr>
        <w:lastRenderedPageBreak/>
        <w:t>муниципальных конкурсах и занимают призовые места: «Танцы народов мира», «Подснежники», «В гостях у сказки», «</w:t>
      </w:r>
      <w:proofErr w:type="spellStart"/>
      <w:r w:rsidRPr="00734647">
        <w:rPr>
          <w:color w:val="000000"/>
          <w:sz w:val="28"/>
          <w:szCs w:val="28"/>
        </w:rPr>
        <w:t>Эки</w:t>
      </w:r>
      <w:proofErr w:type="spellEnd"/>
      <w:r w:rsidRPr="00734647">
        <w:rPr>
          <w:color w:val="000000"/>
          <w:sz w:val="28"/>
          <w:szCs w:val="28"/>
        </w:rPr>
        <w:t xml:space="preserve"> </w:t>
      </w:r>
      <w:proofErr w:type="spellStart"/>
      <w:r w:rsidRPr="00734647">
        <w:rPr>
          <w:color w:val="000000"/>
          <w:sz w:val="28"/>
          <w:szCs w:val="28"/>
        </w:rPr>
        <w:t>тоолчу</w:t>
      </w:r>
      <w:proofErr w:type="spellEnd"/>
      <w:r w:rsidRPr="00734647">
        <w:rPr>
          <w:color w:val="000000"/>
          <w:sz w:val="28"/>
          <w:szCs w:val="28"/>
        </w:rPr>
        <w:t>» и др.</w:t>
      </w:r>
    </w:p>
    <w:p w:rsidR="00B45CFB" w:rsidRDefault="00B45CFB" w:rsidP="00FD1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CFB">
        <w:rPr>
          <w:rFonts w:ascii="Times New Roman" w:hAnsi="Times New Roman" w:cs="Times New Roman"/>
          <w:sz w:val="28"/>
          <w:szCs w:val="28"/>
        </w:rPr>
        <w:t>Раздел «Восприятие музыки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F0E" w:rsidRDefault="00814F0E" w:rsidP="00FD1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AD8" w:rsidRPr="00FD1AD8" w:rsidRDefault="00FD1AD8" w:rsidP="00FD1AD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D1AD8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могут принимать участие в планировании и подготовке проектов, праздников, экскурсий и т.д., могут также самостоятельно планировать родительские мероприятия. МБДОУ поощряется обмен мнениями между родителями (законными представителями), возникновение социальных сетей и семейная самопомощь.</w:t>
      </w:r>
    </w:p>
    <w:p w:rsidR="00FD1AD8" w:rsidRPr="0048425C" w:rsidRDefault="00FD1AD8" w:rsidP="00FD1AD8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_Toc2073676"/>
      <w:r w:rsidRPr="0048425C">
        <w:rPr>
          <w:rFonts w:ascii="Times New Roman" w:hAnsi="Times New Roman" w:cs="Times New Roman"/>
          <w:sz w:val="28"/>
          <w:szCs w:val="28"/>
        </w:rPr>
        <w:t>III. ОРГАНИЗАЦИОННЫЙ РАЗДЕЛ</w:t>
      </w:r>
      <w:bookmarkEnd w:id="16"/>
    </w:p>
    <w:p w:rsidR="00FD1AD8" w:rsidRPr="0048425C" w:rsidRDefault="00FD1AD8" w:rsidP="00FD1AD8">
      <w:pPr>
        <w:pStyle w:val="a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_Toc2073677"/>
      <w:r w:rsidRPr="0048425C">
        <w:rPr>
          <w:rFonts w:ascii="Times New Roman" w:hAnsi="Times New Roman" w:cs="Times New Roman"/>
          <w:sz w:val="28"/>
          <w:szCs w:val="28"/>
        </w:rPr>
        <w:t>III.1. Особенности организации режимных моментов</w:t>
      </w:r>
      <w:bookmarkEnd w:id="17"/>
    </w:p>
    <w:p w:rsidR="00FD1AD8" w:rsidRPr="0048425C" w:rsidRDefault="00FD1AD8" w:rsidP="00FD1AD8">
      <w:pPr>
        <w:pStyle w:val="a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2073678"/>
      <w:r w:rsidRPr="0048425C">
        <w:rPr>
          <w:rFonts w:ascii="Times New Roman" w:hAnsi="Times New Roman" w:cs="Times New Roman"/>
          <w:sz w:val="28"/>
          <w:szCs w:val="28"/>
        </w:rPr>
        <w:t>образовательного процесса по освоению детьми  раздела «Музыка» образовательной области «</w:t>
      </w:r>
      <w:r w:rsidRPr="0048425C">
        <w:rPr>
          <w:rFonts w:ascii="Times New Roman" w:hAnsi="Times New Roman" w:cs="Times New Roman"/>
          <w:bCs/>
          <w:color w:val="000000"/>
          <w:sz w:val="28"/>
          <w:szCs w:val="28"/>
        </w:rPr>
        <w:t>Художественно эстетическое развитие»</w:t>
      </w:r>
      <w:bookmarkEnd w:id="18"/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ge163"/>
      <w:bookmarkEnd w:id="19"/>
      <w:r w:rsidRPr="002179F2">
        <w:rPr>
          <w:rFonts w:ascii="Times New Roman" w:hAnsi="Times New Roman" w:cs="Times New Roman"/>
          <w:sz w:val="28"/>
          <w:szCs w:val="28"/>
        </w:rPr>
        <w:t>Образовательный процесс по реализации раздела «Музыка» строится на основе рабочей программы, которая разработана  с учетом следующих положений: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Fonts w:ascii="Times New Roman" w:hAnsi="Times New Roman" w:cs="Times New Roman"/>
          <w:sz w:val="28"/>
          <w:szCs w:val="28"/>
        </w:rPr>
        <w:t>-весь материал программы, ее репертуар и организация детской деятельности отвечают современным требованиям педагогической науки и практики;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Fonts w:ascii="Times New Roman" w:hAnsi="Times New Roman" w:cs="Times New Roman"/>
          <w:sz w:val="28"/>
          <w:szCs w:val="28"/>
        </w:rPr>
        <w:t>-постепенно и последовательно проходит процесс формирования музыкальных интересов ребенка, его способностей;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Fonts w:ascii="Times New Roman" w:hAnsi="Times New Roman" w:cs="Times New Roman"/>
          <w:sz w:val="28"/>
          <w:szCs w:val="28"/>
        </w:rPr>
        <w:t>-осуществляется преемственность музыкального развития ребенка на разных возрастных этапах с целью планомерной подготовки его к школе.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Fonts w:ascii="Times New Roman" w:hAnsi="Times New Roman" w:cs="Times New Roman"/>
          <w:sz w:val="28"/>
          <w:szCs w:val="28"/>
        </w:rPr>
        <w:t xml:space="preserve">Музыкальный репертуар соответствует художественно-педагогическим требованиям: 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Fonts w:ascii="Times New Roman" w:hAnsi="Times New Roman" w:cs="Times New Roman"/>
          <w:sz w:val="28"/>
          <w:szCs w:val="28"/>
        </w:rPr>
        <w:t>-единства содержания и музыкальной формы;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Fonts w:ascii="Times New Roman" w:hAnsi="Times New Roman" w:cs="Times New Roman"/>
          <w:sz w:val="28"/>
          <w:szCs w:val="28"/>
        </w:rPr>
        <w:t>-соответствия всем видам  детской музыкальной деятельности;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Fonts w:ascii="Times New Roman" w:hAnsi="Times New Roman" w:cs="Times New Roman"/>
          <w:sz w:val="28"/>
          <w:szCs w:val="28"/>
        </w:rPr>
        <w:t>-доступности восприятия и исполнения детьми.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(НОД) выступает как   основная форма организации воспитания, обучения, разв</w:t>
      </w:r>
      <w:r w:rsidR="002179F2">
        <w:rPr>
          <w:rFonts w:ascii="Times New Roman" w:hAnsi="Times New Roman" w:cs="Times New Roman"/>
          <w:sz w:val="28"/>
          <w:szCs w:val="28"/>
        </w:rPr>
        <w:t>ития детей</w:t>
      </w:r>
      <w:proofErr w:type="gramStart"/>
      <w:r w:rsidR="002179F2">
        <w:rPr>
          <w:rFonts w:ascii="Times New Roman" w:hAnsi="Times New Roman" w:cs="Times New Roman"/>
          <w:sz w:val="28"/>
          <w:szCs w:val="28"/>
        </w:rPr>
        <w:t>,</w:t>
      </w:r>
      <w:r w:rsidRPr="002179F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Pr="002179F2">
        <w:rPr>
          <w:rFonts w:ascii="Times New Roman" w:hAnsi="Times New Roman" w:cs="Times New Roman"/>
          <w:sz w:val="28"/>
          <w:szCs w:val="28"/>
        </w:rPr>
        <w:t>НОД проводится в соответствии с рабочей программой по всем видам музыкальной деятельности и включает в себя чередование следующих видов деятельности: музыкально-ритмические упражнения, восприятие музыки, игра  на ДМИ,  пение, пальчиковая гимнастика, пляски, игры.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Fonts w:ascii="Times New Roman" w:hAnsi="Times New Roman" w:cs="Times New Roman"/>
          <w:sz w:val="28"/>
          <w:szCs w:val="28"/>
        </w:rPr>
        <w:t>Материал программы распределяется по видам деятельности: слушание, пение, пальчиковая гимнастика, игра на ДМИ, музыкально-</w:t>
      </w:r>
      <w:proofErr w:type="gramStart"/>
      <w:r w:rsidRPr="002179F2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2179F2">
        <w:rPr>
          <w:rFonts w:ascii="Times New Roman" w:hAnsi="Times New Roman" w:cs="Times New Roman"/>
          <w:sz w:val="28"/>
          <w:szCs w:val="28"/>
        </w:rPr>
        <w:t xml:space="preserve"> и соответствует четырем возрастным группам: вторая младшая, средняя, старшая, подготовительная к школе группа.</w:t>
      </w:r>
    </w:p>
    <w:p w:rsidR="00FD1AD8" w:rsidRPr="0048425C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5C">
        <w:rPr>
          <w:rStyle w:val="c17"/>
          <w:rFonts w:ascii="Times New Roman" w:hAnsi="Times New Roman" w:cs="Times New Roman"/>
          <w:sz w:val="28"/>
          <w:szCs w:val="28"/>
        </w:rPr>
        <w:t>Формы проведения занятий:</w:t>
      </w:r>
    </w:p>
    <w:p w:rsidR="00FD1AD8" w:rsidRPr="0048425C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8425C">
        <w:rPr>
          <w:rStyle w:val="c19"/>
          <w:rFonts w:ascii="Times New Roman" w:hAnsi="Times New Roman" w:cs="Times New Roman"/>
          <w:sz w:val="28"/>
          <w:szCs w:val="28"/>
        </w:rPr>
        <w:t>Традиционное</w:t>
      </w:r>
    </w:p>
    <w:p w:rsidR="00FD1AD8" w:rsidRPr="002179F2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Комплексное</w:t>
      </w:r>
    </w:p>
    <w:p w:rsidR="00FD1AD8" w:rsidRPr="002179F2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Интегрированное</w:t>
      </w:r>
    </w:p>
    <w:p w:rsidR="00FD1AD8" w:rsidRPr="002179F2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Доминантное</w:t>
      </w:r>
    </w:p>
    <w:p w:rsidR="00FD1AD8" w:rsidRPr="0048425C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5C">
        <w:rPr>
          <w:rStyle w:val="c19"/>
          <w:rFonts w:ascii="Times New Roman" w:hAnsi="Times New Roman" w:cs="Times New Roman"/>
          <w:sz w:val="28"/>
          <w:szCs w:val="28"/>
        </w:rPr>
        <w:t>Структура музыкального занятия:</w:t>
      </w:r>
    </w:p>
    <w:p w:rsidR="00FD1AD8" w:rsidRPr="002179F2" w:rsidRDefault="00FD1AD8" w:rsidP="00FD1A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(структура занятий может варьироваться в соответствии с усвоением материала детьми)</w:t>
      </w:r>
    </w:p>
    <w:p w:rsidR="00FD1AD8" w:rsidRPr="002179F2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музыкально – ритмические движения</w:t>
      </w:r>
    </w:p>
    <w:p w:rsidR="00FD1AD8" w:rsidRPr="002179F2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lastRenderedPageBreak/>
        <w:t xml:space="preserve">развитие чувства ритма, </w:t>
      </w:r>
      <w:proofErr w:type="spellStart"/>
      <w:r w:rsidRPr="002179F2">
        <w:rPr>
          <w:rStyle w:val="c19"/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179F2">
        <w:rPr>
          <w:rStyle w:val="c19"/>
          <w:rFonts w:ascii="Times New Roman" w:hAnsi="Times New Roman" w:cs="Times New Roman"/>
          <w:sz w:val="28"/>
          <w:szCs w:val="28"/>
        </w:rPr>
        <w:t>,</w:t>
      </w:r>
    </w:p>
    <w:p w:rsidR="00FD1AD8" w:rsidRPr="002179F2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FD1AD8" w:rsidRPr="002179F2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слушание, импровизация</w:t>
      </w:r>
    </w:p>
    <w:p w:rsidR="00FD1AD8" w:rsidRPr="002179F2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распевание, пение</w:t>
      </w:r>
    </w:p>
    <w:p w:rsidR="00FD1AD8" w:rsidRPr="002179F2" w:rsidRDefault="00FD1AD8" w:rsidP="00FD1AD8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пляски, хороводы</w:t>
      </w:r>
    </w:p>
    <w:p w:rsidR="0048425C" w:rsidRDefault="00FD1AD8" w:rsidP="0048425C">
      <w:pPr>
        <w:pStyle w:val="a3"/>
        <w:suppressAutoHyphens/>
        <w:ind w:left="927"/>
        <w:jc w:val="both"/>
        <w:rPr>
          <w:rStyle w:val="c19"/>
          <w:rFonts w:ascii="Times New Roman" w:hAnsi="Times New Roman" w:cs="Times New Roman"/>
          <w:sz w:val="28"/>
          <w:szCs w:val="28"/>
        </w:rPr>
      </w:pPr>
      <w:r w:rsidRPr="002179F2">
        <w:rPr>
          <w:rStyle w:val="c19"/>
          <w:rFonts w:ascii="Times New Roman" w:hAnsi="Times New Roman" w:cs="Times New Roman"/>
          <w:sz w:val="28"/>
          <w:szCs w:val="28"/>
        </w:rPr>
        <w:t>игры.</w:t>
      </w:r>
    </w:p>
    <w:p w:rsidR="0048425C" w:rsidRDefault="0048425C" w:rsidP="0048425C">
      <w:pPr>
        <w:pStyle w:val="a3"/>
        <w:suppressAutoHyphens/>
        <w:ind w:left="927"/>
        <w:jc w:val="both"/>
        <w:rPr>
          <w:rStyle w:val="c19"/>
          <w:rFonts w:ascii="Times New Roman" w:hAnsi="Times New Roman" w:cs="Times New Roman"/>
          <w:sz w:val="28"/>
          <w:szCs w:val="28"/>
        </w:rPr>
      </w:pPr>
    </w:p>
    <w:p w:rsidR="0048425C" w:rsidRDefault="0048425C" w:rsidP="0048425C">
      <w:pPr>
        <w:pStyle w:val="a3"/>
        <w:suppressAutoHyphens/>
        <w:ind w:left="927"/>
        <w:jc w:val="both"/>
        <w:rPr>
          <w:rStyle w:val="c19"/>
          <w:rFonts w:ascii="Times New Roman" w:hAnsi="Times New Roman" w:cs="Times New Roman"/>
          <w:sz w:val="28"/>
          <w:szCs w:val="28"/>
        </w:rPr>
      </w:pPr>
    </w:p>
    <w:p w:rsidR="0048425C" w:rsidRDefault="0048425C" w:rsidP="0048425C">
      <w:pPr>
        <w:pStyle w:val="a3"/>
        <w:suppressAutoHyphens/>
        <w:ind w:left="927"/>
        <w:jc w:val="both"/>
        <w:rPr>
          <w:rStyle w:val="c19"/>
          <w:rFonts w:ascii="Times New Roman" w:hAnsi="Times New Roman" w:cs="Times New Roman"/>
          <w:sz w:val="28"/>
          <w:szCs w:val="28"/>
        </w:rPr>
      </w:pPr>
    </w:p>
    <w:p w:rsidR="0048425C" w:rsidRDefault="0048425C" w:rsidP="0048425C">
      <w:pPr>
        <w:pStyle w:val="a3"/>
        <w:suppressAutoHyphens/>
        <w:ind w:left="927"/>
        <w:jc w:val="both"/>
        <w:rPr>
          <w:rStyle w:val="c19"/>
          <w:rFonts w:ascii="Times New Roman" w:hAnsi="Times New Roman" w:cs="Times New Roman"/>
          <w:sz w:val="28"/>
          <w:szCs w:val="28"/>
        </w:rPr>
      </w:pPr>
    </w:p>
    <w:p w:rsidR="0048425C" w:rsidRDefault="0048425C" w:rsidP="0048425C">
      <w:pPr>
        <w:pStyle w:val="a3"/>
        <w:suppressAutoHyphens/>
        <w:ind w:left="927"/>
        <w:jc w:val="both"/>
        <w:rPr>
          <w:rStyle w:val="c19"/>
          <w:rFonts w:ascii="Times New Roman" w:hAnsi="Times New Roman" w:cs="Times New Roman"/>
          <w:sz w:val="28"/>
          <w:szCs w:val="28"/>
        </w:rPr>
      </w:pPr>
    </w:p>
    <w:p w:rsidR="0048425C" w:rsidRDefault="0048425C" w:rsidP="0048425C">
      <w:pPr>
        <w:pStyle w:val="a3"/>
        <w:suppressAutoHyphens/>
        <w:ind w:left="927"/>
        <w:jc w:val="both"/>
        <w:rPr>
          <w:rStyle w:val="c19"/>
          <w:rFonts w:ascii="Times New Roman" w:hAnsi="Times New Roman" w:cs="Times New Roman"/>
          <w:sz w:val="28"/>
          <w:szCs w:val="28"/>
        </w:rPr>
      </w:pPr>
    </w:p>
    <w:p w:rsidR="0048425C" w:rsidRDefault="0048425C" w:rsidP="0048425C">
      <w:pPr>
        <w:pStyle w:val="a3"/>
        <w:suppressAutoHyphens/>
        <w:ind w:left="927"/>
        <w:jc w:val="both"/>
        <w:rPr>
          <w:rStyle w:val="c19"/>
          <w:rFonts w:ascii="Times New Roman" w:hAnsi="Times New Roman" w:cs="Times New Roman"/>
          <w:sz w:val="28"/>
          <w:szCs w:val="28"/>
        </w:rPr>
      </w:pPr>
    </w:p>
    <w:p w:rsidR="0048425C" w:rsidRDefault="0048425C" w:rsidP="0048425C">
      <w:pPr>
        <w:pStyle w:val="a3"/>
        <w:suppressAutoHyphens/>
        <w:ind w:left="927"/>
        <w:jc w:val="both"/>
        <w:rPr>
          <w:rStyle w:val="c19"/>
          <w:rFonts w:ascii="Times New Roman" w:hAnsi="Times New Roman" w:cs="Times New Roman"/>
          <w:sz w:val="28"/>
          <w:szCs w:val="28"/>
        </w:rPr>
      </w:pPr>
    </w:p>
    <w:p w:rsidR="00FD1AD8" w:rsidRPr="0048425C" w:rsidRDefault="00FD1AD8" w:rsidP="0048425C">
      <w:pPr>
        <w:pStyle w:val="a3"/>
        <w:suppressAutoHyphens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8425C">
        <w:rPr>
          <w:rFonts w:ascii="Times New Roman" w:hAnsi="Times New Roman" w:cs="Times New Roman"/>
          <w:sz w:val="28"/>
          <w:szCs w:val="28"/>
        </w:rPr>
        <w:t>Регламентация образовательной деятельности</w:t>
      </w:r>
    </w:p>
    <w:p w:rsidR="002179F2" w:rsidRPr="002179F2" w:rsidRDefault="002179F2" w:rsidP="00FD1A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414" w:type="pct"/>
        <w:jc w:val="center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536"/>
        <w:gridCol w:w="506"/>
        <w:gridCol w:w="506"/>
        <w:gridCol w:w="536"/>
        <w:gridCol w:w="506"/>
        <w:gridCol w:w="576"/>
        <w:gridCol w:w="536"/>
        <w:gridCol w:w="506"/>
        <w:gridCol w:w="506"/>
        <w:gridCol w:w="536"/>
        <w:gridCol w:w="506"/>
        <w:gridCol w:w="506"/>
        <w:gridCol w:w="2494"/>
      </w:tblGrid>
      <w:tr w:rsidR="00FD1AD8" w:rsidRPr="00717050" w:rsidTr="002179F2">
        <w:trPr>
          <w:trHeight w:val="841"/>
          <w:jc w:val="center"/>
        </w:trPr>
        <w:tc>
          <w:tcPr>
            <w:tcW w:w="771" w:type="pct"/>
          </w:tcPr>
          <w:p w:rsidR="00FD1AD8" w:rsidRPr="00717050" w:rsidRDefault="00FD1AD8" w:rsidP="006553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Форма музыкальной деятельности</w:t>
            </w:r>
          </w:p>
        </w:tc>
        <w:tc>
          <w:tcPr>
            <w:tcW w:w="754" w:type="pct"/>
            <w:gridSpan w:val="3"/>
          </w:tcPr>
          <w:p w:rsidR="00FD1AD8" w:rsidRPr="00717050" w:rsidRDefault="00FD1AD8" w:rsidP="006553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младшая</w:t>
            </w:r>
            <w:r w:rsidRPr="00717050"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754" w:type="pct"/>
            <w:gridSpan w:val="3"/>
          </w:tcPr>
          <w:p w:rsidR="00FD1AD8" w:rsidRPr="00717050" w:rsidRDefault="00FD1AD8" w:rsidP="006553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717050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754" w:type="pct"/>
            <w:gridSpan w:val="3"/>
          </w:tcPr>
          <w:p w:rsidR="00FD1AD8" w:rsidRPr="00717050" w:rsidRDefault="00FD1AD8" w:rsidP="006553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60" w:type="pct"/>
            <w:gridSpan w:val="3"/>
          </w:tcPr>
          <w:p w:rsidR="00FD1AD8" w:rsidRPr="00717050" w:rsidRDefault="00FD1AD8" w:rsidP="006553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08" w:type="pct"/>
            <w:tcBorders>
              <w:top w:val="nil"/>
              <w:bottom w:val="nil"/>
              <w:right w:val="nil"/>
            </w:tcBorders>
          </w:tcPr>
          <w:p w:rsidR="00FD1AD8" w:rsidRPr="00717050" w:rsidRDefault="00FD1AD8" w:rsidP="006553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</w:tr>
      <w:tr w:rsidR="002179F2" w:rsidRPr="00717050" w:rsidTr="002179F2">
        <w:trPr>
          <w:cantSplit/>
          <w:trHeight w:val="1606"/>
          <w:jc w:val="center"/>
        </w:trPr>
        <w:tc>
          <w:tcPr>
            <w:tcW w:w="771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Продолжит.</w:t>
            </w:r>
          </w:p>
        </w:tc>
        <w:tc>
          <w:tcPr>
            <w:tcW w:w="246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246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261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Продолжит.</w:t>
            </w:r>
          </w:p>
        </w:tc>
        <w:tc>
          <w:tcPr>
            <w:tcW w:w="246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246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261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Продолжит.</w:t>
            </w:r>
          </w:p>
        </w:tc>
        <w:tc>
          <w:tcPr>
            <w:tcW w:w="246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246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261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Продолжит.</w:t>
            </w:r>
          </w:p>
        </w:tc>
        <w:tc>
          <w:tcPr>
            <w:tcW w:w="246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053" w:type="pct"/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408" w:type="pct"/>
            <w:vMerge w:val="restart"/>
            <w:tcBorders>
              <w:top w:val="nil"/>
              <w:right w:val="nil"/>
            </w:tcBorders>
            <w:textDirection w:val="btLr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179F2" w:rsidRPr="00717050" w:rsidTr="002179F2">
        <w:trPr>
          <w:trHeight w:val="455"/>
          <w:jc w:val="center"/>
        </w:trPr>
        <w:tc>
          <w:tcPr>
            <w:tcW w:w="771" w:type="pct"/>
          </w:tcPr>
          <w:p w:rsidR="00FD1AD8" w:rsidRPr="00717050" w:rsidRDefault="00FD1AD8" w:rsidP="006553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261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1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6" w:type="pct"/>
          </w:tcPr>
          <w:p w:rsidR="00FD1AD8" w:rsidRPr="00717050" w:rsidRDefault="000B4D50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FD1AD8" w:rsidRPr="00717050" w:rsidRDefault="000B4D50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61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1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8" w:type="pct"/>
            <w:vMerge/>
            <w:tcBorders>
              <w:right w:val="nil"/>
            </w:tcBorders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9F2" w:rsidRPr="00717050" w:rsidTr="002179F2">
        <w:trPr>
          <w:trHeight w:val="560"/>
          <w:jc w:val="center"/>
        </w:trPr>
        <w:tc>
          <w:tcPr>
            <w:tcW w:w="771" w:type="pct"/>
          </w:tcPr>
          <w:p w:rsidR="00FD1AD8" w:rsidRPr="00717050" w:rsidRDefault="00FD1AD8" w:rsidP="006553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Праздники и</w:t>
            </w:r>
          </w:p>
          <w:p w:rsidR="00FD1AD8" w:rsidRPr="00717050" w:rsidRDefault="00FD1AD8" w:rsidP="006553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261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1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1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1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246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0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8" w:type="pct"/>
            <w:vMerge/>
            <w:tcBorders>
              <w:bottom w:val="nil"/>
              <w:right w:val="nil"/>
            </w:tcBorders>
          </w:tcPr>
          <w:p w:rsidR="00FD1AD8" w:rsidRPr="00717050" w:rsidRDefault="00FD1AD8" w:rsidP="00655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1AD8" w:rsidRDefault="00FD1AD8" w:rsidP="00FD1AD8">
      <w:pPr>
        <w:pStyle w:val="a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1AD8" w:rsidRPr="0048425C" w:rsidRDefault="00FD1AD8" w:rsidP="00FD1AD8">
      <w:pPr>
        <w:pStyle w:val="a3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D1AD8" w:rsidRPr="0048425C" w:rsidRDefault="00FD1AD8" w:rsidP="00FD1AD8">
      <w:pPr>
        <w:pStyle w:val="a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2073679"/>
      <w:r w:rsidRPr="0048425C">
        <w:rPr>
          <w:rFonts w:ascii="Times New Roman" w:hAnsi="Times New Roman" w:cs="Times New Roman"/>
          <w:sz w:val="24"/>
          <w:szCs w:val="24"/>
        </w:rPr>
        <w:t>III.2. Расписание занятий</w:t>
      </w:r>
      <w:bookmarkEnd w:id="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1178"/>
        <w:gridCol w:w="1275"/>
        <w:gridCol w:w="1844"/>
        <w:gridCol w:w="140"/>
        <w:gridCol w:w="3989"/>
      </w:tblGrid>
      <w:tr w:rsidR="00CB6094" w:rsidRPr="0048425C" w:rsidTr="00CB6094">
        <w:trPr>
          <w:gridAfter w:val="1"/>
          <w:wAfter w:w="2103" w:type="pct"/>
          <w:trHeight w:val="300"/>
        </w:trPr>
        <w:tc>
          <w:tcPr>
            <w:tcW w:w="558" w:type="pct"/>
            <w:vMerge w:val="restart"/>
            <w:noWrap/>
            <w:hideMark/>
          </w:tcPr>
          <w:p w:rsidR="00CB6094" w:rsidRPr="0048425C" w:rsidRDefault="00CB6094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48425C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Дни недели</w:t>
            </w:r>
          </w:p>
        </w:tc>
        <w:tc>
          <w:tcPr>
            <w:tcW w:w="2339" w:type="pct"/>
            <w:gridSpan w:val="4"/>
            <w:hideMark/>
          </w:tcPr>
          <w:p w:rsidR="00CB6094" w:rsidRPr="0048425C" w:rsidRDefault="00CB6094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Смешанная группа</w:t>
            </w:r>
            <w:r w:rsidRPr="0048425C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 </w:t>
            </w:r>
          </w:p>
        </w:tc>
      </w:tr>
      <w:tr w:rsidR="00CB6094" w:rsidRPr="0048425C" w:rsidTr="00CB6094">
        <w:trPr>
          <w:gridAfter w:val="1"/>
          <w:wAfter w:w="2103" w:type="pct"/>
          <w:trHeight w:val="300"/>
        </w:trPr>
        <w:tc>
          <w:tcPr>
            <w:tcW w:w="558" w:type="pct"/>
            <w:vMerge/>
            <w:hideMark/>
          </w:tcPr>
          <w:p w:rsidR="00CB6094" w:rsidRPr="0048425C" w:rsidRDefault="00CB6094" w:rsidP="006553C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</w:p>
        </w:tc>
        <w:tc>
          <w:tcPr>
            <w:tcW w:w="2339" w:type="pct"/>
            <w:gridSpan w:val="4"/>
            <w:hideMark/>
          </w:tcPr>
          <w:p w:rsidR="00CB6094" w:rsidRPr="0048425C" w:rsidRDefault="00CB6094" w:rsidP="00CB60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48425C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(1,6 -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6</w:t>
            </w:r>
            <w:r w:rsidRPr="0048425C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 года)</w:t>
            </w:r>
          </w:p>
        </w:tc>
      </w:tr>
      <w:tr w:rsidR="00FD1AD8" w:rsidRPr="0048425C" w:rsidTr="00CB6094">
        <w:trPr>
          <w:trHeight w:val="300"/>
        </w:trPr>
        <w:tc>
          <w:tcPr>
            <w:tcW w:w="558" w:type="pct"/>
            <w:vMerge/>
            <w:hideMark/>
          </w:tcPr>
          <w:p w:rsidR="00FD1AD8" w:rsidRPr="0048425C" w:rsidRDefault="00FD1AD8" w:rsidP="006553C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</w:p>
        </w:tc>
        <w:tc>
          <w:tcPr>
            <w:tcW w:w="4442" w:type="pct"/>
            <w:gridSpan w:val="5"/>
            <w:tcBorders>
              <w:top w:val="nil"/>
              <w:bottom w:val="nil"/>
              <w:right w:val="nil"/>
            </w:tcBorders>
            <w:hideMark/>
          </w:tcPr>
          <w:p w:rsidR="00FD1AD8" w:rsidRPr="0048425C" w:rsidRDefault="00FD1AD8" w:rsidP="002A526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</w:p>
        </w:tc>
      </w:tr>
      <w:tr w:rsidR="002A526E" w:rsidRPr="001856AD" w:rsidTr="002A526E">
        <w:trPr>
          <w:gridAfter w:val="2"/>
          <w:wAfter w:w="2178" w:type="pct"/>
          <w:trHeight w:val="570"/>
        </w:trPr>
        <w:tc>
          <w:tcPr>
            <w:tcW w:w="558" w:type="pct"/>
            <w:hideMark/>
          </w:tcPr>
          <w:p w:rsidR="002A526E" w:rsidRPr="0048425C" w:rsidRDefault="002A526E" w:rsidP="006553C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48425C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занятие</w:t>
            </w:r>
          </w:p>
          <w:p w:rsidR="002A526E" w:rsidRPr="0048425C" w:rsidRDefault="002A526E" w:rsidP="006553C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</w:p>
        </w:tc>
        <w:tc>
          <w:tcPr>
            <w:tcW w:w="621" w:type="pct"/>
            <w:hideMark/>
          </w:tcPr>
          <w:p w:rsidR="002A526E" w:rsidRPr="0048425C" w:rsidRDefault="002A526E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48425C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1занятие</w:t>
            </w:r>
          </w:p>
        </w:tc>
        <w:tc>
          <w:tcPr>
            <w:tcW w:w="672" w:type="pct"/>
            <w:hideMark/>
          </w:tcPr>
          <w:p w:rsidR="002A526E" w:rsidRPr="0048425C" w:rsidRDefault="002A526E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48425C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2 занятие</w:t>
            </w:r>
          </w:p>
        </w:tc>
        <w:tc>
          <w:tcPr>
            <w:tcW w:w="972" w:type="pct"/>
            <w:hideMark/>
          </w:tcPr>
          <w:p w:rsidR="002A526E" w:rsidRPr="0048425C" w:rsidRDefault="002A526E" w:rsidP="006553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3</w:t>
            </w:r>
            <w:r w:rsidRPr="0048425C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нятие </w:t>
            </w:r>
          </w:p>
        </w:tc>
      </w:tr>
      <w:tr w:rsidR="002A526E" w:rsidRPr="001856AD" w:rsidTr="002A526E">
        <w:trPr>
          <w:gridAfter w:val="2"/>
          <w:wAfter w:w="2178" w:type="pct"/>
          <w:trHeight w:val="300"/>
        </w:trPr>
        <w:tc>
          <w:tcPr>
            <w:tcW w:w="558" w:type="pct"/>
            <w:noWrap/>
            <w:hideMark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856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Время </w:t>
            </w:r>
          </w:p>
        </w:tc>
        <w:tc>
          <w:tcPr>
            <w:tcW w:w="621" w:type="pct"/>
            <w:hideMark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A526E">
              <w:rPr>
                <w:rFonts w:ascii="Times New Roman" w:eastAsia="Times New Roman" w:hAnsi="Times New Roman" w:cs="Times New Roman"/>
                <w:color w:val="000000"/>
                <w:sz w:val="18"/>
              </w:rPr>
              <w:t>09.00-09.20</w:t>
            </w:r>
          </w:p>
        </w:tc>
        <w:tc>
          <w:tcPr>
            <w:tcW w:w="672" w:type="pct"/>
            <w:hideMark/>
          </w:tcPr>
          <w:p w:rsidR="002A526E" w:rsidRPr="002A526E" w:rsidRDefault="002A526E" w:rsidP="002A52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A526E">
              <w:rPr>
                <w:rFonts w:ascii="Times New Roman" w:eastAsia="Times New Roman" w:hAnsi="Times New Roman" w:cs="Times New Roman"/>
                <w:color w:val="000000"/>
                <w:sz w:val="18"/>
              </w:rPr>
              <w:t>09.30-09.50</w:t>
            </w:r>
          </w:p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72" w:type="pct"/>
            <w:hideMark/>
          </w:tcPr>
          <w:p w:rsidR="002A526E" w:rsidRDefault="002A526E" w:rsidP="001B25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A526E">
              <w:rPr>
                <w:rFonts w:ascii="Times New Roman" w:eastAsia="Times New Roman" w:hAnsi="Times New Roman" w:cs="Times New Roman"/>
                <w:color w:val="000000"/>
                <w:sz w:val="18"/>
              </w:rPr>
              <w:t>10.00-10.20</w:t>
            </w:r>
          </w:p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2A526E" w:rsidRPr="001856AD" w:rsidTr="002A526E">
        <w:trPr>
          <w:gridAfter w:val="2"/>
          <w:wAfter w:w="2178" w:type="pct"/>
          <w:trHeight w:val="735"/>
        </w:trPr>
        <w:tc>
          <w:tcPr>
            <w:tcW w:w="558" w:type="pct"/>
            <w:noWrap/>
            <w:hideMark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856AD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понедельник</w:t>
            </w:r>
          </w:p>
        </w:tc>
        <w:tc>
          <w:tcPr>
            <w:tcW w:w="621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2A526E" w:rsidRPr="001856AD" w:rsidRDefault="002A526E" w:rsidP="0065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2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72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ХЭР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узыка</w:t>
            </w:r>
            <w:proofErr w:type="spellEnd"/>
          </w:p>
        </w:tc>
      </w:tr>
      <w:tr w:rsidR="002A526E" w:rsidRPr="001856AD" w:rsidTr="002A526E">
        <w:trPr>
          <w:gridAfter w:val="2"/>
          <w:wAfter w:w="2178" w:type="pct"/>
          <w:trHeight w:val="735"/>
        </w:trPr>
        <w:tc>
          <w:tcPr>
            <w:tcW w:w="558" w:type="pct"/>
            <w:noWrap/>
            <w:hideMark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856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вторник</w:t>
            </w:r>
          </w:p>
        </w:tc>
        <w:tc>
          <w:tcPr>
            <w:tcW w:w="621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72" w:type="pct"/>
            <w:hideMark/>
          </w:tcPr>
          <w:p w:rsidR="002A526E" w:rsidRPr="002A526E" w:rsidRDefault="002A526E" w:rsidP="002A52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A526E">
              <w:rPr>
                <w:rFonts w:ascii="Times New Roman" w:eastAsia="Times New Roman" w:hAnsi="Times New Roman" w:cs="Times New Roman"/>
                <w:color w:val="000000"/>
                <w:sz w:val="18"/>
              </w:rPr>
              <w:t>ХЭР. Музыка</w:t>
            </w:r>
          </w:p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856AD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972" w:type="pct"/>
            <w:hideMark/>
          </w:tcPr>
          <w:p w:rsidR="002A526E" w:rsidRPr="001856AD" w:rsidRDefault="002A526E" w:rsidP="001B25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2A526E" w:rsidRPr="001856AD" w:rsidTr="002A526E">
        <w:trPr>
          <w:gridAfter w:val="2"/>
          <w:wAfter w:w="2178" w:type="pct"/>
          <w:trHeight w:val="735"/>
        </w:trPr>
        <w:tc>
          <w:tcPr>
            <w:tcW w:w="558" w:type="pct"/>
            <w:noWrap/>
            <w:hideMark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856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среда</w:t>
            </w:r>
          </w:p>
        </w:tc>
        <w:tc>
          <w:tcPr>
            <w:tcW w:w="621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72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72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ХЭР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узыка</w:t>
            </w:r>
            <w:proofErr w:type="spellEnd"/>
          </w:p>
        </w:tc>
      </w:tr>
      <w:tr w:rsidR="002A526E" w:rsidRPr="001856AD" w:rsidTr="002A526E">
        <w:trPr>
          <w:gridAfter w:val="2"/>
          <w:wAfter w:w="2178" w:type="pct"/>
          <w:trHeight w:val="735"/>
        </w:trPr>
        <w:tc>
          <w:tcPr>
            <w:tcW w:w="558" w:type="pct"/>
            <w:noWrap/>
            <w:hideMark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856AD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четверг</w:t>
            </w:r>
          </w:p>
        </w:tc>
        <w:tc>
          <w:tcPr>
            <w:tcW w:w="621" w:type="pct"/>
            <w:hideMark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72" w:type="pct"/>
            <w:noWrap/>
          </w:tcPr>
          <w:p w:rsidR="002A526E" w:rsidRPr="002A526E" w:rsidRDefault="002A526E" w:rsidP="002A52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A526E">
              <w:rPr>
                <w:rFonts w:ascii="Times New Roman" w:eastAsia="Times New Roman" w:hAnsi="Times New Roman" w:cs="Times New Roman"/>
                <w:color w:val="000000"/>
                <w:sz w:val="18"/>
              </w:rPr>
              <w:t>ХЭР. Музыка</w:t>
            </w:r>
          </w:p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72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2A526E" w:rsidRPr="001856AD" w:rsidTr="002A526E">
        <w:trPr>
          <w:gridAfter w:val="2"/>
          <w:wAfter w:w="2178" w:type="pct"/>
          <w:trHeight w:val="735"/>
        </w:trPr>
        <w:tc>
          <w:tcPr>
            <w:tcW w:w="558" w:type="pct"/>
            <w:noWrap/>
            <w:hideMark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856AD">
              <w:rPr>
                <w:rFonts w:ascii="Times New Roman" w:eastAsia="Times New Roman" w:hAnsi="Times New Roman" w:cs="Times New Roman"/>
                <w:color w:val="000000"/>
                <w:sz w:val="18"/>
              </w:rPr>
              <w:t>пятница</w:t>
            </w:r>
          </w:p>
        </w:tc>
        <w:tc>
          <w:tcPr>
            <w:tcW w:w="621" w:type="pct"/>
          </w:tcPr>
          <w:p w:rsidR="002A526E" w:rsidRPr="001856AD" w:rsidRDefault="002A526E" w:rsidP="002A52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72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72" w:type="pct"/>
          </w:tcPr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2A526E" w:rsidRPr="001856AD" w:rsidRDefault="002A526E" w:rsidP="00655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</w:tbl>
    <w:p w:rsidR="009E7651" w:rsidRDefault="009E7651" w:rsidP="009E7651">
      <w:pPr>
        <w:pStyle w:val="Style40"/>
        <w:widowControl/>
        <w:spacing w:line="240" w:lineRule="auto"/>
        <w:rPr>
          <w:rFonts w:ascii="Times New Roman" w:hAnsi="Times New Roman"/>
          <w:b/>
        </w:rPr>
      </w:pPr>
    </w:p>
    <w:p w:rsidR="002A526E" w:rsidRDefault="002A526E" w:rsidP="00301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26E" w:rsidRDefault="002A526E" w:rsidP="00301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26E" w:rsidRDefault="002A526E" w:rsidP="00301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26E" w:rsidRDefault="002A526E" w:rsidP="00301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26E" w:rsidRDefault="002A526E" w:rsidP="00301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AA1" w:rsidRPr="00301AA1" w:rsidRDefault="00301AA1" w:rsidP="00301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GoBack"/>
      <w:bookmarkEnd w:id="21"/>
      <w:r w:rsidRPr="00301AA1">
        <w:rPr>
          <w:rFonts w:ascii="Times New Roman" w:hAnsi="Times New Roman" w:cs="Times New Roman"/>
          <w:sz w:val="28"/>
          <w:szCs w:val="28"/>
        </w:rPr>
        <w:t xml:space="preserve">Вторая младшая группа (возраст 3-4 года)  </w:t>
      </w:r>
    </w:p>
    <w:p w:rsidR="00301AA1" w:rsidRPr="00301AA1" w:rsidRDefault="00301AA1" w:rsidP="00301AA1">
      <w:pPr>
        <w:spacing w:after="0" w:line="240" w:lineRule="auto"/>
        <w:rPr>
          <w:rStyle w:val="FontStyle266"/>
          <w:rFonts w:ascii="Times New Roman" w:hAnsi="Times New Roman" w:cs="Times New Roman"/>
          <w:b w:val="0"/>
          <w:bCs w:val="0"/>
        </w:rPr>
      </w:pPr>
      <w:r w:rsidRPr="00301AA1">
        <w:rPr>
          <w:rStyle w:val="FontStyle266"/>
          <w:rFonts w:ascii="Times New Roman" w:hAnsi="Times New Roman" w:cs="Times New Roman"/>
          <w:b w:val="0"/>
          <w:bCs w:val="0"/>
        </w:rPr>
        <w:t>Планируемые результаты освоения Программы образовательной области «Музыка»</w:t>
      </w:r>
    </w:p>
    <w:p w:rsidR="00301AA1" w:rsidRPr="00301AA1" w:rsidRDefault="00301AA1" w:rsidP="00301AA1">
      <w:pPr>
        <w:spacing w:after="0" w:line="240" w:lineRule="auto"/>
      </w:pPr>
      <w:r w:rsidRPr="00301AA1">
        <w:rPr>
          <w:rStyle w:val="c7"/>
          <w:rFonts w:ascii="Times New Roman" w:hAnsi="Times New Roman" w:cs="Times New Roman"/>
          <w:bCs/>
          <w:sz w:val="28"/>
          <w:szCs w:val="28"/>
        </w:rPr>
        <w:t>К концу года дети могут:</w:t>
      </w:r>
    </w:p>
    <w:p w:rsidR="00301AA1" w:rsidRPr="00301AA1" w:rsidRDefault="00301AA1" w:rsidP="00301A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Слушать музыкальное произведение до конца, узнавать знакомые песни, различать звуки по высоте (в пределах октавы).</w:t>
      </w:r>
    </w:p>
    <w:p w:rsidR="00301AA1" w:rsidRPr="00301AA1" w:rsidRDefault="00301AA1" w:rsidP="00301A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Замечать изменения в звучании (тихо - громко).</w:t>
      </w:r>
    </w:p>
    <w:p w:rsidR="00301AA1" w:rsidRPr="00301AA1" w:rsidRDefault="00301AA1" w:rsidP="00301A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 xml:space="preserve">Петь, не </w:t>
      </w:r>
      <w:proofErr w:type="gramStart"/>
      <w:r w:rsidRPr="00301AA1">
        <w:rPr>
          <w:rFonts w:ascii="Times New Roman" w:hAnsi="Times New Roman" w:cs="Times New Roman"/>
          <w:sz w:val="28"/>
          <w:szCs w:val="28"/>
        </w:rPr>
        <w:t>отставая и не опережая друг друга</w:t>
      </w:r>
      <w:proofErr w:type="gramEnd"/>
      <w:r w:rsidRPr="00301AA1">
        <w:rPr>
          <w:rFonts w:ascii="Times New Roman" w:hAnsi="Times New Roman" w:cs="Times New Roman"/>
          <w:sz w:val="28"/>
          <w:szCs w:val="28"/>
        </w:rPr>
        <w:t>.</w:t>
      </w:r>
    </w:p>
    <w:p w:rsidR="00301AA1" w:rsidRPr="00301AA1" w:rsidRDefault="00301AA1" w:rsidP="00301A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 xml:space="preserve">Выполнять танцевальные движения: кружиться в парах, притоптывать попеременно ногами, двигаться под музыку с предметами </w:t>
      </w:r>
    </w:p>
    <w:p w:rsidR="00301AA1" w:rsidRPr="00301AA1" w:rsidRDefault="00301AA1" w:rsidP="00301A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Различать и называть детские музыкальные инструменты (металлофон, барабан и др.)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Средняя группа (возраст 4-5 лет)</w:t>
      </w:r>
    </w:p>
    <w:p w:rsidR="00301AA1" w:rsidRPr="00301AA1" w:rsidRDefault="00301AA1" w:rsidP="00301AA1">
      <w:pPr>
        <w:pStyle w:val="a3"/>
        <w:rPr>
          <w:rStyle w:val="FontStyle266"/>
          <w:rFonts w:ascii="Times New Roman" w:hAnsi="Times New Roman" w:cs="Times New Roman"/>
          <w:b w:val="0"/>
          <w:bCs w:val="0"/>
        </w:rPr>
      </w:pPr>
      <w:r w:rsidRPr="00301AA1">
        <w:rPr>
          <w:rStyle w:val="FontStyle266"/>
          <w:rFonts w:ascii="Times New Roman" w:hAnsi="Times New Roman" w:cs="Times New Roman"/>
          <w:b w:val="0"/>
          <w:bCs w:val="0"/>
        </w:rPr>
        <w:t>Планируемые результаты освоения Программы образовательной области «Музыка»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К концу года дети могут: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Внимательно слушать музыкальное произведение, чувствовать его характер; выражать свои чувства словами, рисунком, движением.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Узнавать песни по мелодии.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Различать звуки по высоте (в пределах сексты - септимы).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Петь протяжно, четко произносить слова; вместе начинать и заканчивать пение.</w:t>
      </w:r>
    </w:p>
    <w:p w:rsidR="00301AA1" w:rsidRPr="00333507" w:rsidRDefault="00301AA1" w:rsidP="00301AA1">
      <w:pPr>
        <w:pStyle w:val="a3"/>
        <w:rPr>
          <w:rFonts w:ascii="Times New Roman" w:hAnsi="Times New Roman"/>
          <w:sz w:val="24"/>
        </w:rPr>
      </w:pPr>
      <w:r w:rsidRPr="00301AA1">
        <w:rPr>
          <w:rFonts w:ascii="Times New Roman" w:hAnsi="Times New Roman" w:cs="Times New Roman"/>
          <w:sz w:val="28"/>
          <w:szCs w:val="28"/>
        </w:rPr>
        <w:t>Выполнять движения, отвечающие характеру музыки, самостоятельно меняя их в соответствии с двухчастной формой музыкального произведения; танцевальные движения: пружинка, подскоки, движение парами по кругу, кружение по одному и в парах; движения с предметами (с куклами, игрушками</w:t>
      </w:r>
      <w:r w:rsidRPr="00333507">
        <w:rPr>
          <w:rFonts w:ascii="Times New Roman" w:hAnsi="Times New Roman"/>
          <w:sz w:val="24"/>
        </w:rPr>
        <w:t>, ленточками).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 xml:space="preserve">Инсценировать (совместно с воспитателем) песни, хороводы.   Играть на металлофоне простейшие мелодии на одном звуке. </w:t>
      </w:r>
    </w:p>
    <w:p w:rsidR="00301AA1" w:rsidRPr="00AE05FA" w:rsidRDefault="00301AA1" w:rsidP="00301AA1">
      <w:pPr>
        <w:pStyle w:val="a3"/>
        <w:rPr>
          <w:rFonts w:ascii="Times New Roman" w:hAnsi="Times New Roman"/>
          <w:b/>
          <w:sz w:val="28"/>
          <w:szCs w:val="24"/>
        </w:rPr>
      </w:pP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Старшая группа (возраст 5-6 лет)</w:t>
      </w:r>
    </w:p>
    <w:p w:rsidR="00301AA1" w:rsidRPr="00301AA1" w:rsidRDefault="00301AA1" w:rsidP="00301AA1">
      <w:pPr>
        <w:pStyle w:val="a3"/>
        <w:rPr>
          <w:rStyle w:val="FontStyle266"/>
          <w:rFonts w:ascii="Times New Roman" w:hAnsi="Times New Roman" w:cs="Times New Roman"/>
          <w:b w:val="0"/>
          <w:bCs w:val="0"/>
        </w:rPr>
      </w:pPr>
      <w:r w:rsidRPr="00301AA1">
        <w:rPr>
          <w:rStyle w:val="FontStyle266"/>
          <w:rFonts w:ascii="Times New Roman" w:hAnsi="Times New Roman" w:cs="Times New Roman"/>
          <w:b w:val="0"/>
          <w:bCs w:val="0"/>
        </w:rPr>
        <w:t>Планируемые результаты освоения Программы образовательной области «Музыка»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К концу года дети могут: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Различать жанры музыкальных произведений (марш, танец, песня); звучание музыкальных инструментов (фортепиано, скрипка).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lastRenderedPageBreak/>
        <w:t>Различать высокие и низкие звуки (в пределах квинты).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Ритмично двигаться в соответствии с характером и динамикой музыки.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Выполнять танцевальные движения: поочередное выбрасывание ног вперед в прыжке, по</w:t>
      </w:r>
      <w:r w:rsidRPr="00301AA1">
        <w:rPr>
          <w:rFonts w:ascii="Times New Roman" w:hAnsi="Times New Roman" w:cs="Times New Roman"/>
          <w:sz w:val="28"/>
          <w:szCs w:val="28"/>
        </w:rPr>
        <w:softHyphen/>
        <w:t>луприседание с выставлением ноги на пятку, шаг на всей ступне на месте, с продвижением вперед и в кружении.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>Самостоятельно инсценировать содержание песен, хороводов; действовать, не подражая друг другу.</w:t>
      </w:r>
    </w:p>
    <w:p w:rsidR="00301AA1" w:rsidRPr="00301AA1" w:rsidRDefault="00301AA1" w:rsidP="00301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AA1">
        <w:rPr>
          <w:rFonts w:ascii="Times New Roman" w:hAnsi="Times New Roman" w:cs="Times New Roman"/>
          <w:sz w:val="28"/>
          <w:szCs w:val="28"/>
        </w:rPr>
        <w:t xml:space="preserve">Играть мелодии на металлофоне по одному и небольшими группами. </w:t>
      </w:r>
    </w:p>
    <w:p w:rsidR="0050797E" w:rsidRDefault="0050797E" w:rsidP="0030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7211" w:rsidRDefault="00FD7211" w:rsidP="004842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211" w:rsidRDefault="00FD7211" w:rsidP="004842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211" w:rsidRDefault="00FD7211" w:rsidP="004842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211" w:rsidRDefault="00FD7211" w:rsidP="004842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25C" w:rsidRDefault="0048425C" w:rsidP="0048425C">
      <w:pPr>
        <w:ind w:firstLine="426"/>
        <w:jc w:val="right"/>
        <w:rPr>
          <w:rFonts w:ascii="Times New Roman" w:eastAsia="Times New Roman" w:hAnsi="Times New Roman"/>
          <w:sz w:val="24"/>
        </w:rPr>
      </w:pPr>
    </w:p>
    <w:p w:rsidR="0048425C" w:rsidRPr="00E65B26" w:rsidRDefault="0048425C" w:rsidP="0030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1AD8" w:rsidRPr="00BE6596" w:rsidRDefault="00FD1AD8" w:rsidP="00301AA1">
      <w:pPr>
        <w:pStyle w:val="1"/>
        <w:jc w:val="center"/>
        <w:rPr>
          <w:rFonts w:ascii="Times New Roman" w:hAnsi="Times New Roman"/>
        </w:rPr>
        <w:sectPr w:rsidR="00FD1AD8" w:rsidRPr="00BE6596" w:rsidSect="00927964">
          <w:footerReference w:type="default" r:id="rId9"/>
          <w:pgSz w:w="11906" w:h="16838"/>
          <w:pgMar w:top="142" w:right="1078" w:bottom="1080" w:left="1560" w:header="709" w:footer="709" w:gutter="0"/>
          <w:cols w:space="708"/>
          <w:titlePg/>
          <w:docGrid w:linePitch="360"/>
        </w:sectPr>
      </w:pPr>
      <w:bookmarkStart w:id="22" w:name="_Схема_организации_работы"/>
      <w:bookmarkEnd w:id="22"/>
    </w:p>
    <w:p w:rsidR="00D468E7" w:rsidRDefault="00D468E7" w:rsidP="002179F2">
      <w:pPr>
        <w:rPr>
          <w:rFonts w:ascii="Times New Roman" w:hAnsi="Times New Roman" w:cs="Times New Roman"/>
          <w:sz w:val="24"/>
          <w:szCs w:val="24"/>
        </w:rPr>
      </w:pPr>
    </w:p>
    <w:p w:rsidR="00FD7211" w:rsidRDefault="00FD7211" w:rsidP="00FD7211">
      <w:pPr>
        <w:rPr>
          <w:rFonts w:ascii="Times New Roman" w:hAnsi="Times New Roman" w:cs="Times New Roman"/>
          <w:sz w:val="28"/>
          <w:szCs w:val="28"/>
        </w:rPr>
      </w:pPr>
      <w:bookmarkStart w:id="23" w:name="_Toc2073680"/>
      <w:r>
        <w:rPr>
          <w:rFonts w:ascii="Times New Roman" w:hAnsi="Times New Roman" w:cs="Times New Roman"/>
          <w:sz w:val="28"/>
          <w:szCs w:val="28"/>
        </w:rPr>
        <w:t>III.</w:t>
      </w:r>
      <w:r w:rsidRPr="002179F2">
        <w:rPr>
          <w:rFonts w:ascii="Times New Roman" w:hAnsi="Times New Roman" w:cs="Times New Roman"/>
          <w:sz w:val="28"/>
          <w:szCs w:val="28"/>
        </w:rPr>
        <w:t xml:space="preserve"> Тематический план на 20</w:t>
      </w:r>
      <w:r>
        <w:rPr>
          <w:rFonts w:ascii="Times New Roman" w:hAnsi="Times New Roman" w:cs="Times New Roman"/>
          <w:sz w:val="28"/>
          <w:szCs w:val="28"/>
        </w:rPr>
        <w:t>20-2021</w:t>
      </w:r>
      <w:r w:rsidRPr="002179F2">
        <w:rPr>
          <w:rFonts w:ascii="Times New Roman" w:hAnsi="Times New Roman" w:cs="Times New Roman"/>
          <w:sz w:val="28"/>
          <w:szCs w:val="28"/>
        </w:rPr>
        <w:t xml:space="preserve"> учебный год</w:t>
      </w:r>
      <w:bookmarkEnd w:id="23"/>
    </w:p>
    <w:p w:rsidR="00FD7211" w:rsidRDefault="00FD7211" w:rsidP="00FD7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 – тематический  перспективный план смешанной группы.</w:t>
      </w:r>
    </w:p>
    <w:p w:rsidR="00FD7211" w:rsidRDefault="00FD7211" w:rsidP="00FD721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601" w:type="dxa"/>
        <w:tblInd w:w="108" w:type="dxa"/>
        <w:tblLook w:val="04A0"/>
      </w:tblPr>
      <w:tblGrid>
        <w:gridCol w:w="567"/>
        <w:gridCol w:w="2978"/>
        <w:gridCol w:w="2742"/>
        <w:gridCol w:w="2361"/>
        <w:gridCol w:w="2693"/>
        <w:gridCol w:w="1701"/>
        <w:gridCol w:w="1559"/>
      </w:tblGrid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репертуара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репертуар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брать дыхание между фразами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Ш.Суван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высокие и низкие звуки и чисто интонировать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передавать мелодию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Ш.Даржай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.Ховалыг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Берингир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Петь звукоряд тема «Золотая осень»,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Берингир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слушать друг друга, вместе начинать и заканчивать песню.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 Волгиной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Филлипенко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«Урожай собирай»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11" w:rsidTr="00FD7211">
        <w:trPr>
          <w:trHeight w:val="19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прямой галоп, крутиться в парах, выполнять фонарики, хлопки, притоптывать ногами, с одной ногой.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А.Шибицкая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Маленькая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Койгунак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начинать песню после музыкального вступления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Ю.Кюнзегештии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.Кендендбильдии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Койгунак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 день»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слушать 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друга, вместе начинать и заканчивать песню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Е.Тилличева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«Мамин день»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Шивижигеш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запоминать и узнавать мелодию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Шивижигеш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Экиивенер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Ирей»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брать дыхание между фразами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Сл.З.Намзырай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.Ховалыг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Экиивенер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слушать друг друга, вместе начинать и заканчивать песню.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Pr="008A0D38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D38">
              <w:rPr>
                <w:rFonts w:ascii="Times New Roman" w:hAnsi="Times New Roman" w:cs="Times New Roman"/>
                <w:sz w:val="24"/>
                <w:szCs w:val="24"/>
              </w:rPr>
              <w:t>Правильно передавать мелодию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Сл.Н.Найденова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Потапенко</w:t>
            </w:r>
          </w:p>
          <w:p w:rsidR="00FD7211" w:rsidRDefault="00FD7211" w:rsidP="00FD7211"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Шайывыс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слушать друг друга, вместе начинать и заканчивать песню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Сл.Ч.Кара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Куске</w:t>
            </w:r>
            <w:proofErr w:type="gram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.Танов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Шайывыс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«Шагаа»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передавать мелодию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Сл.М.Тирчин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.Ховалыг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«Шагаа»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Ачамга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брать дыхание между фразами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петь выразительно, без напряжения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Сл.Е.Танова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А. Танов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петь выразительно, без напряжения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Сл.Х.Ойдан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.Ховалыг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Дагааларым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передавать мелодию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и танцевальные движения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Сл.К.Н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оолдуу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.Чыргал-оолдуу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Дагааларым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передавать мелодию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конкурсу 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передавать мелодию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Сл.Ч.Кара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Куске</w:t>
            </w:r>
            <w:proofErr w:type="gram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.Танов</w:t>
            </w:r>
            <w:proofErr w:type="spellEnd"/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Шайывыс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к конкурсу «Надежда»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к конкурсу согласно положению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песен, танцев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</w:tr>
      <w:tr w:rsidR="00FD7211" w:rsidTr="00FD721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к утреннику «До свиданья детский сад»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к утреннику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песен, танцев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FD7211" w:rsidRDefault="00FD7211" w:rsidP="00FD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</w:tr>
    </w:tbl>
    <w:p w:rsidR="00FD7211" w:rsidRDefault="00FD7211" w:rsidP="00FD7211">
      <w:pPr>
        <w:rPr>
          <w:rFonts w:ascii="Times New Roman" w:hAnsi="Times New Roman" w:cs="Times New Roman"/>
          <w:sz w:val="24"/>
          <w:szCs w:val="24"/>
        </w:rPr>
      </w:pPr>
    </w:p>
    <w:p w:rsidR="00FD7211" w:rsidRDefault="00FD7211" w:rsidP="00FD7211">
      <w:pPr>
        <w:rPr>
          <w:rFonts w:ascii="Times New Roman" w:hAnsi="Times New Roman" w:cs="Times New Roman"/>
          <w:sz w:val="24"/>
          <w:szCs w:val="24"/>
        </w:rPr>
      </w:pPr>
    </w:p>
    <w:p w:rsidR="00D468E7" w:rsidRDefault="00D468E7" w:rsidP="002179F2">
      <w:pPr>
        <w:rPr>
          <w:rFonts w:ascii="Times New Roman" w:hAnsi="Times New Roman" w:cs="Times New Roman"/>
          <w:sz w:val="24"/>
          <w:szCs w:val="24"/>
        </w:rPr>
      </w:pPr>
    </w:p>
    <w:p w:rsidR="00D468E7" w:rsidRDefault="00D468E7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FD7211" w:rsidRPr="00FD7211" w:rsidRDefault="00FD7211" w:rsidP="00FD7211">
      <w:pPr>
        <w:rPr>
          <w:rFonts w:ascii="Times New Roman" w:hAnsi="Times New Roman" w:cs="Times New Roman"/>
          <w:sz w:val="24"/>
          <w:szCs w:val="24"/>
        </w:rPr>
      </w:pPr>
      <w:r w:rsidRPr="00FD7211">
        <w:rPr>
          <w:rFonts w:ascii="Times New Roman" w:hAnsi="Times New Roman" w:cs="Times New Roman"/>
          <w:sz w:val="24"/>
          <w:szCs w:val="24"/>
        </w:rPr>
        <w:lastRenderedPageBreak/>
        <w:t xml:space="preserve">Список литературы: </w:t>
      </w:r>
    </w:p>
    <w:p w:rsidR="00FD7211" w:rsidRPr="00FD7211" w:rsidRDefault="00FD7211" w:rsidP="00FD721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7211">
        <w:rPr>
          <w:rFonts w:ascii="Times New Roman" w:hAnsi="Times New Roman" w:cs="Times New Roman"/>
          <w:sz w:val="24"/>
          <w:szCs w:val="24"/>
        </w:rPr>
        <w:t xml:space="preserve">От рождения до школы. Примерная основная общеобразовательная программа образования./ Под ред. </w:t>
      </w:r>
      <w:proofErr w:type="spellStart"/>
      <w:r w:rsidRPr="00FD7211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FD7211">
        <w:rPr>
          <w:rFonts w:ascii="Times New Roman" w:hAnsi="Times New Roman" w:cs="Times New Roman"/>
          <w:sz w:val="24"/>
          <w:szCs w:val="24"/>
        </w:rPr>
        <w:t xml:space="preserve">, Комарова, </w:t>
      </w:r>
      <w:proofErr w:type="spellStart"/>
      <w:r w:rsidRPr="00FD7211">
        <w:rPr>
          <w:rFonts w:ascii="Times New Roman" w:hAnsi="Times New Roman" w:cs="Times New Roman"/>
          <w:sz w:val="24"/>
          <w:szCs w:val="24"/>
        </w:rPr>
        <w:t>Т.С.,Васильева</w:t>
      </w:r>
      <w:proofErr w:type="spellEnd"/>
      <w:r w:rsidRPr="00FD7211">
        <w:rPr>
          <w:rFonts w:ascii="Times New Roman" w:hAnsi="Times New Roman" w:cs="Times New Roman"/>
          <w:sz w:val="24"/>
          <w:szCs w:val="24"/>
        </w:rPr>
        <w:t>, М.: Мозаика-Синтез, 2014.</w:t>
      </w:r>
    </w:p>
    <w:p w:rsidR="00FD7211" w:rsidRPr="00FD7211" w:rsidRDefault="00FD7211" w:rsidP="00FD721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D7211">
        <w:rPr>
          <w:rFonts w:ascii="Times New Roman" w:hAnsi="Times New Roman" w:cs="Times New Roman"/>
          <w:sz w:val="24"/>
          <w:szCs w:val="24"/>
        </w:rPr>
        <w:t>Агафонникова</w:t>
      </w:r>
      <w:proofErr w:type="spellEnd"/>
      <w:r w:rsidRPr="00FD7211"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 w:rsidRPr="00FD7211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FD7211">
        <w:rPr>
          <w:rFonts w:ascii="Times New Roman" w:hAnsi="Times New Roman" w:cs="Times New Roman"/>
          <w:sz w:val="24"/>
          <w:szCs w:val="24"/>
        </w:rPr>
        <w:t xml:space="preserve"> М.А. Пойте, малыши! М., 1979</w:t>
      </w:r>
    </w:p>
    <w:p w:rsidR="00FD7211" w:rsidRPr="00FD7211" w:rsidRDefault="00FD7211" w:rsidP="00FD721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7211">
        <w:rPr>
          <w:rFonts w:ascii="Times New Roman" w:hAnsi="Times New Roman" w:cs="Times New Roman"/>
          <w:sz w:val="24"/>
          <w:szCs w:val="24"/>
        </w:rPr>
        <w:t>Арсенина Е.Н. Музыкальные занятия. 1 младшая, средняя, старшая, подготовительная группы. Волгоград</w:t>
      </w:r>
      <w:proofErr w:type="gramStart"/>
      <w:r w:rsidRPr="00FD721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D7211">
        <w:rPr>
          <w:rFonts w:ascii="Times New Roman" w:hAnsi="Times New Roman" w:cs="Times New Roman"/>
          <w:sz w:val="24"/>
          <w:szCs w:val="24"/>
        </w:rPr>
        <w:t>Учитель, 2011.</w:t>
      </w: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p w:rsidR="005651A1" w:rsidRDefault="005651A1" w:rsidP="002179F2">
      <w:pPr>
        <w:rPr>
          <w:rFonts w:ascii="Times New Roman" w:hAnsi="Times New Roman" w:cs="Times New Roman"/>
          <w:sz w:val="24"/>
          <w:szCs w:val="24"/>
        </w:rPr>
      </w:pPr>
    </w:p>
    <w:sectPr w:rsidR="005651A1" w:rsidSect="005651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806" w:rsidRDefault="006F6806" w:rsidP="00301AA1">
      <w:pPr>
        <w:spacing w:after="0" w:line="240" w:lineRule="auto"/>
      </w:pPr>
      <w:r>
        <w:separator/>
      </w:r>
    </w:p>
  </w:endnote>
  <w:endnote w:type="continuationSeparator" w:id="0">
    <w:p w:rsidR="006F6806" w:rsidRDefault="006F6806" w:rsidP="0030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11" w:rsidRDefault="00FB710F">
    <w:pPr>
      <w:pStyle w:val="a7"/>
      <w:jc w:val="right"/>
    </w:pPr>
    <w:r>
      <w:fldChar w:fldCharType="begin"/>
    </w:r>
    <w:r w:rsidR="00FD7211">
      <w:instrText xml:space="preserve"> PAGE   \* MERGEFORMAT </w:instrText>
    </w:r>
    <w:r>
      <w:fldChar w:fldCharType="separate"/>
    </w:r>
    <w:r w:rsidR="00A61644">
      <w:rPr>
        <w:noProof/>
      </w:rPr>
      <w:t>2</w:t>
    </w:r>
    <w:r>
      <w:rPr>
        <w:noProof/>
      </w:rPr>
      <w:fldChar w:fldCharType="end"/>
    </w:r>
  </w:p>
  <w:p w:rsidR="00FD7211" w:rsidRDefault="00FD72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806" w:rsidRDefault="006F6806" w:rsidP="00301AA1">
      <w:pPr>
        <w:spacing w:after="0" w:line="240" w:lineRule="auto"/>
      </w:pPr>
      <w:r>
        <w:separator/>
      </w:r>
    </w:p>
  </w:footnote>
  <w:footnote w:type="continuationSeparator" w:id="0">
    <w:p w:rsidR="006F6806" w:rsidRDefault="006F6806" w:rsidP="00301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E45"/>
    <w:multiLevelType w:val="hybridMultilevel"/>
    <w:tmpl w:val="008C79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472CD4"/>
    <w:multiLevelType w:val="hybridMultilevel"/>
    <w:tmpl w:val="E140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85B6B"/>
    <w:multiLevelType w:val="hybridMultilevel"/>
    <w:tmpl w:val="AECA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30A7"/>
    <w:rsid w:val="000116E5"/>
    <w:rsid w:val="00030A38"/>
    <w:rsid w:val="00064C7D"/>
    <w:rsid w:val="00067216"/>
    <w:rsid w:val="00073C30"/>
    <w:rsid w:val="000B4D50"/>
    <w:rsid w:val="001030A7"/>
    <w:rsid w:val="0014284B"/>
    <w:rsid w:val="00144E15"/>
    <w:rsid w:val="001B254A"/>
    <w:rsid w:val="001D71D0"/>
    <w:rsid w:val="00214423"/>
    <w:rsid w:val="002179F2"/>
    <w:rsid w:val="00227427"/>
    <w:rsid w:val="002350DF"/>
    <w:rsid w:val="002A526E"/>
    <w:rsid w:val="002C5A74"/>
    <w:rsid w:val="00301AA1"/>
    <w:rsid w:val="00342BB6"/>
    <w:rsid w:val="003B1224"/>
    <w:rsid w:val="00403C8F"/>
    <w:rsid w:val="004220BF"/>
    <w:rsid w:val="004534D0"/>
    <w:rsid w:val="0048425C"/>
    <w:rsid w:val="004A2C9B"/>
    <w:rsid w:val="004A647D"/>
    <w:rsid w:val="004C60D4"/>
    <w:rsid w:val="004D727F"/>
    <w:rsid w:val="00504B2B"/>
    <w:rsid w:val="0050797E"/>
    <w:rsid w:val="005651A1"/>
    <w:rsid w:val="00566257"/>
    <w:rsid w:val="005E20F4"/>
    <w:rsid w:val="00636661"/>
    <w:rsid w:val="006553C6"/>
    <w:rsid w:val="006F6806"/>
    <w:rsid w:val="007064F3"/>
    <w:rsid w:val="00734647"/>
    <w:rsid w:val="007C5CD1"/>
    <w:rsid w:val="00814F0E"/>
    <w:rsid w:val="00826F13"/>
    <w:rsid w:val="0084064B"/>
    <w:rsid w:val="0085556E"/>
    <w:rsid w:val="0087034B"/>
    <w:rsid w:val="008A444B"/>
    <w:rsid w:val="008B5EB6"/>
    <w:rsid w:val="008C7316"/>
    <w:rsid w:val="009111B1"/>
    <w:rsid w:val="00927964"/>
    <w:rsid w:val="00931991"/>
    <w:rsid w:val="009A4092"/>
    <w:rsid w:val="009B04BB"/>
    <w:rsid w:val="009B34F3"/>
    <w:rsid w:val="009C1A36"/>
    <w:rsid w:val="009E7651"/>
    <w:rsid w:val="00A06AAC"/>
    <w:rsid w:val="00A16F6D"/>
    <w:rsid w:val="00A25459"/>
    <w:rsid w:val="00A61644"/>
    <w:rsid w:val="00AB457A"/>
    <w:rsid w:val="00AF4896"/>
    <w:rsid w:val="00B20286"/>
    <w:rsid w:val="00B23048"/>
    <w:rsid w:val="00B45CFB"/>
    <w:rsid w:val="00B51E92"/>
    <w:rsid w:val="00B84C36"/>
    <w:rsid w:val="00BA471F"/>
    <w:rsid w:val="00CB6094"/>
    <w:rsid w:val="00D0129D"/>
    <w:rsid w:val="00D36376"/>
    <w:rsid w:val="00D468E7"/>
    <w:rsid w:val="00D82BCC"/>
    <w:rsid w:val="00DB1A66"/>
    <w:rsid w:val="00E91D95"/>
    <w:rsid w:val="00E9369B"/>
    <w:rsid w:val="00EE24E5"/>
    <w:rsid w:val="00F67C54"/>
    <w:rsid w:val="00F814D2"/>
    <w:rsid w:val="00F94EBF"/>
    <w:rsid w:val="00FB710F"/>
    <w:rsid w:val="00FD1AD8"/>
    <w:rsid w:val="00FD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BB"/>
  </w:style>
  <w:style w:type="paragraph" w:styleId="1">
    <w:name w:val="heading 1"/>
    <w:basedOn w:val="a"/>
    <w:next w:val="a"/>
    <w:link w:val="10"/>
    <w:qFormat/>
    <w:rsid w:val="002C5A7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5A7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5A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C5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C5A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C5A7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link w:val="a4"/>
    <w:qFormat/>
    <w:rsid w:val="002C5A7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4">
    <w:name w:val="Без интервала Знак"/>
    <w:link w:val="a3"/>
    <w:locked/>
    <w:rsid w:val="002C5A74"/>
    <w:rPr>
      <w:rFonts w:ascii="Calibri" w:eastAsia="Calibri" w:hAnsi="Calibri" w:cs="Arial"/>
      <w:sz w:val="20"/>
      <w:szCs w:val="20"/>
    </w:rPr>
  </w:style>
  <w:style w:type="character" w:customStyle="1" w:styleId="FontStyle152">
    <w:name w:val="Font Style152"/>
    <w:uiPriority w:val="99"/>
    <w:rsid w:val="00B84C36"/>
    <w:rPr>
      <w:rFonts w:ascii="Times New Roman" w:hAnsi="Times New Roman" w:cs="Times New Roman"/>
      <w:sz w:val="22"/>
      <w:szCs w:val="22"/>
    </w:rPr>
  </w:style>
  <w:style w:type="character" w:customStyle="1" w:styleId="FontStyle125">
    <w:name w:val="Font Style125"/>
    <w:rsid w:val="00B84C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6">
    <w:name w:val="Font Style156"/>
    <w:rsid w:val="00B84C36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67C5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yle56">
    <w:name w:val="Style56"/>
    <w:basedOn w:val="a"/>
    <w:rsid w:val="00F67C5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p7">
    <w:name w:val="p7"/>
    <w:basedOn w:val="a"/>
    <w:rsid w:val="0073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C1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1A36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D1A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FD1AD8"/>
    <w:rPr>
      <w:rFonts w:ascii="Calibri" w:eastAsia="Calibri" w:hAnsi="Calibri" w:cs="Arial"/>
      <w:sz w:val="20"/>
      <w:szCs w:val="20"/>
    </w:rPr>
  </w:style>
  <w:style w:type="character" w:customStyle="1" w:styleId="c17">
    <w:name w:val="c17"/>
    <w:rsid w:val="00FD1AD8"/>
  </w:style>
  <w:style w:type="character" w:customStyle="1" w:styleId="c19">
    <w:name w:val="c19"/>
    <w:rsid w:val="00FD1AD8"/>
  </w:style>
  <w:style w:type="paragraph" w:styleId="a9">
    <w:name w:val="Body Text"/>
    <w:basedOn w:val="a"/>
    <w:link w:val="aa"/>
    <w:qFormat/>
    <w:rsid w:val="002179F2"/>
    <w:pPr>
      <w:widowControl w:val="0"/>
      <w:autoSpaceDE w:val="0"/>
      <w:autoSpaceDN w:val="0"/>
      <w:spacing w:after="0" w:line="240" w:lineRule="auto"/>
      <w:ind w:left="112" w:right="382" w:firstLine="567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a">
    <w:name w:val="Основной текст Знак"/>
    <w:basedOn w:val="a0"/>
    <w:link w:val="a9"/>
    <w:rsid w:val="002179F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Style40">
    <w:name w:val="Style40"/>
    <w:basedOn w:val="a"/>
    <w:rsid w:val="009E7651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301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01AA1"/>
  </w:style>
  <w:style w:type="character" w:customStyle="1" w:styleId="FontStyle266">
    <w:name w:val="Font Style266"/>
    <w:uiPriority w:val="99"/>
    <w:rsid w:val="00301AA1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c7">
    <w:name w:val="c7"/>
    <w:rsid w:val="00301AA1"/>
  </w:style>
  <w:style w:type="character" w:customStyle="1" w:styleId="s1">
    <w:name w:val="s1"/>
    <w:rsid w:val="0048425C"/>
  </w:style>
  <w:style w:type="paragraph" w:customStyle="1" w:styleId="p1">
    <w:name w:val="p1"/>
    <w:basedOn w:val="a"/>
    <w:rsid w:val="0048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48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A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F320-B475-4A5D-BEE0-888F0C2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5375</Words>
  <Characters>30644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1038676</dc:creator>
  <cp:lastModifiedBy>XTreme.ws</cp:lastModifiedBy>
  <cp:revision>8</cp:revision>
  <cp:lastPrinted>2021-04-12T04:36:00Z</cp:lastPrinted>
  <dcterms:created xsi:type="dcterms:W3CDTF">2019-09-09T05:23:00Z</dcterms:created>
  <dcterms:modified xsi:type="dcterms:W3CDTF">2021-04-13T00:18:00Z</dcterms:modified>
</cp:coreProperties>
</file>